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DB9" w:rsidRPr="008D3DB9" w:rsidRDefault="008D3DB9">
      <w:pPr>
        <w:rPr>
          <w:rFonts w:asciiTheme="majorHAnsi" w:hAnsiTheme="majorHAnsi"/>
          <w:b/>
          <w:color w:val="FF0000"/>
        </w:rPr>
      </w:pPr>
      <w:bookmarkStart w:id="0" w:name="_Toc332481135"/>
      <w:bookmarkStart w:id="1" w:name="_GoBack"/>
      <w:bookmarkEnd w:id="1"/>
      <w:r w:rsidRPr="008D3DB9">
        <w:rPr>
          <w:rFonts w:asciiTheme="majorHAnsi" w:hAnsiTheme="majorHAnsi"/>
          <w:b/>
          <w:color w:val="FF0000"/>
        </w:rPr>
        <w:t xml:space="preserve">This document is released by Directorate of Information Technology (DIT), Government of Maharashtra, </w:t>
      </w:r>
      <w:proofErr w:type="gramStart"/>
      <w:r w:rsidRPr="008D3DB9">
        <w:rPr>
          <w:rFonts w:asciiTheme="majorHAnsi" w:hAnsiTheme="majorHAnsi"/>
          <w:b/>
          <w:color w:val="FF0000"/>
        </w:rPr>
        <w:t>Mumbai</w:t>
      </w:r>
      <w:proofErr w:type="gramEnd"/>
      <w:r w:rsidRPr="008D3DB9">
        <w:rPr>
          <w:rFonts w:asciiTheme="majorHAnsi" w:hAnsiTheme="majorHAnsi"/>
          <w:b/>
          <w:color w:val="FF0000"/>
        </w:rPr>
        <w:t xml:space="preserve"> under Creative Commons License (Attribution 4.0 International). </w:t>
      </w:r>
      <w:r w:rsidRPr="008D3DB9">
        <w:rPr>
          <w:rFonts w:asciiTheme="majorHAnsi" w:hAnsiTheme="majorHAnsi"/>
          <w:b/>
          <w:color w:val="FF0000"/>
        </w:rPr>
        <w:br/>
        <w:t xml:space="preserve">See </w:t>
      </w:r>
      <w:hyperlink r:id="rId10" w:history="1">
        <w:r w:rsidRPr="008D3DB9">
          <w:rPr>
            <w:rStyle w:val="Hyperlink"/>
            <w:rFonts w:asciiTheme="majorHAnsi" w:hAnsiTheme="majorHAnsi"/>
            <w:b/>
            <w:color w:val="FF0000"/>
          </w:rPr>
          <w:t>http://creativecommons.org/licenses/by/4.0/</w:t>
        </w:r>
      </w:hyperlink>
      <w:r w:rsidRPr="008D3DB9">
        <w:rPr>
          <w:rFonts w:asciiTheme="majorHAnsi" w:hAnsiTheme="majorHAnsi"/>
          <w:b/>
          <w:color w:val="FF0000"/>
        </w:rPr>
        <w:t xml:space="preserve"> </w:t>
      </w:r>
    </w:p>
    <w:sdt>
      <w:sdtPr>
        <w:rPr>
          <w:rFonts w:asciiTheme="majorHAnsi" w:hAnsiTheme="majorHAnsi"/>
          <w:b/>
        </w:rPr>
        <w:id w:val="259612372"/>
        <w:docPartObj>
          <w:docPartGallery w:val="Cover Pages"/>
          <w:docPartUnique/>
        </w:docPartObj>
      </w:sdtPr>
      <w:sdtEndPr>
        <w:rPr>
          <w:sz w:val="36"/>
          <w:szCs w:val="28"/>
        </w:rPr>
      </w:sdtEndPr>
      <w:sdtContent>
        <w:p w:rsidR="00AA03A5" w:rsidRPr="00BB1140" w:rsidRDefault="00AA03A5">
          <w:pPr>
            <w:rPr>
              <w:rFonts w:asciiTheme="majorHAnsi" w:hAnsiTheme="majorHAnsi"/>
              <w:b/>
            </w:rPr>
          </w:pPr>
        </w:p>
        <w:p w:rsidR="00AA03A5" w:rsidRPr="00BB1140" w:rsidRDefault="00AA03A5">
          <w:pPr>
            <w:rPr>
              <w:rFonts w:asciiTheme="majorHAnsi" w:hAnsiTheme="majorHAnsi"/>
              <w:b/>
            </w:rPr>
          </w:pPr>
        </w:p>
        <w:p w:rsidR="008D0B2B" w:rsidRDefault="008D0B2B">
          <w:pPr>
            <w:rPr>
              <w:rFonts w:asciiTheme="majorHAnsi" w:hAnsiTheme="majorHAnsi"/>
              <w:b/>
              <w:sz w:val="40"/>
              <w:szCs w:val="28"/>
            </w:rPr>
          </w:pPr>
        </w:p>
        <w:p w:rsidR="008D0B2B" w:rsidRDefault="008D0B2B">
          <w:pPr>
            <w:rPr>
              <w:rFonts w:asciiTheme="majorHAnsi" w:hAnsiTheme="majorHAnsi"/>
              <w:b/>
              <w:sz w:val="40"/>
              <w:szCs w:val="28"/>
            </w:rPr>
          </w:pPr>
        </w:p>
        <w:p w:rsidR="008D0B2B" w:rsidRDefault="008D0B2B">
          <w:pPr>
            <w:rPr>
              <w:rFonts w:asciiTheme="majorHAnsi" w:hAnsiTheme="majorHAnsi"/>
              <w:b/>
              <w:sz w:val="40"/>
              <w:szCs w:val="28"/>
            </w:rPr>
          </w:pPr>
        </w:p>
        <w:tbl>
          <w:tblPr>
            <w:tblpPr w:leftFromText="187" w:rightFromText="187" w:vertAnchor="page" w:horzAnchor="margin" w:tblpXSpec="center" w:tblpY="4681"/>
            <w:tblW w:w="4007" w:type="pct"/>
            <w:tblBorders>
              <w:left w:val="single" w:sz="18" w:space="0" w:color="auto"/>
            </w:tblBorders>
            <w:tblLook w:val="04A0" w:firstRow="1" w:lastRow="0" w:firstColumn="1" w:lastColumn="0" w:noHBand="0" w:noVBand="1"/>
          </w:tblPr>
          <w:tblGrid>
            <w:gridCol w:w="7637"/>
          </w:tblGrid>
          <w:tr w:rsidR="008D0B2B" w:rsidRPr="00BB1140" w:rsidTr="008D0B2B">
            <w:tc>
              <w:tcPr>
                <w:tcW w:w="7637" w:type="dxa"/>
              </w:tcPr>
              <w:p w:rsidR="008D0B2B" w:rsidRPr="00F97E98" w:rsidRDefault="001B6A2E" w:rsidP="008D0B2B">
                <w:pPr>
                  <w:pStyle w:val="NoSpacing"/>
                  <w:rPr>
                    <w:rFonts w:ascii="Georgia" w:eastAsiaTheme="majorEastAsia" w:hAnsi="Georgia" w:cstheme="majorBidi"/>
                    <w:b/>
                    <w:sz w:val="80"/>
                    <w:szCs w:val="80"/>
                  </w:rPr>
                </w:pPr>
                <w:sdt>
                  <w:sdtPr>
                    <w:rPr>
                      <w:rFonts w:ascii="Georgia" w:eastAsiaTheme="majorEastAsia" w:hAnsi="Georgia" w:cstheme="majorBidi"/>
                      <w:b/>
                      <w:sz w:val="80"/>
                      <w:szCs w:val="80"/>
                    </w:rPr>
                    <w:alias w:val="Title"/>
                    <w:id w:val="5352537"/>
                    <w:dataBinding w:prefixMappings="xmlns:ns0='http://schemas.openxmlformats.org/package/2006/metadata/core-properties' xmlns:ns1='http://purl.org/dc/elements/1.1/'" w:xpath="/ns0:coreProperties[1]/ns1:title[1]" w:storeItemID="{6C3C8BC8-F283-45AE-878A-BAB7291924A1}"/>
                    <w:text/>
                  </w:sdtPr>
                  <w:sdtEndPr/>
                  <w:sdtContent>
                    <w:r w:rsidR="008D0B2B" w:rsidRPr="00F97E98">
                      <w:rPr>
                        <w:rFonts w:ascii="Georgia" w:eastAsiaTheme="majorEastAsia" w:hAnsi="Georgia" w:cstheme="majorBidi"/>
                        <w:b/>
                        <w:sz w:val="80"/>
                        <w:szCs w:val="80"/>
                      </w:rPr>
                      <w:t>Voluntary Code of Practice</w:t>
                    </w:r>
                  </w:sdtContent>
                </w:sdt>
              </w:p>
            </w:tc>
          </w:tr>
          <w:tr w:rsidR="008D0B2B" w:rsidRPr="00F97E98" w:rsidTr="008D0B2B">
            <w:tc>
              <w:tcPr>
                <w:tcW w:w="7637" w:type="dxa"/>
                <w:tcMar>
                  <w:top w:w="216" w:type="dxa"/>
                  <w:left w:w="115" w:type="dxa"/>
                  <w:bottom w:w="216" w:type="dxa"/>
                  <w:right w:w="115" w:type="dxa"/>
                </w:tcMar>
              </w:tcPr>
              <w:p w:rsidR="008D0B2B" w:rsidRPr="00F97E98" w:rsidRDefault="008D0B2B" w:rsidP="008D0B2B">
                <w:pPr>
                  <w:pStyle w:val="NoSpacing"/>
                  <w:rPr>
                    <w:rFonts w:ascii="Georgia" w:eastAsiaTheme="majorEastAsia" w:hAnsi="Georgia" w:cstheme="majorBidi"/>
                    <w:sz w:val="32"/>
                  </w:rPr>
                </w:pPr>
              </w:p>
              <w:sdt>
                <w:sdtPr>
                  <w:rPr>
                    <w:rFonts w:ascii="Georgia" w:eastAsiaTheme="majorEastAsia" w:hAnsi="Georgia" w:cstheme="majorBidi"/>
                    <w:sz w:val="36"/>
                    <w:highlight w:val="yellow"/>
                  </w:rPr>
                  <w:alias w:val="Subtitle"/>
                  <w:id w:val="5352538"/>
                  <w:dataBinding w:prefixMappings="xmlns:ns0='http://schemas.openxmlformats.org/package/2006/metadata/core-properties' xmlns:ns1='http://purl.org/dc/elements/1.1/'" w:xpath="/ns0:coreProperties[1]/ns1:subject[1]" w:storeItemID="{6C3C8BC8-F283-45AE-878A-BAB7291924A1}"/>
                  <w:text/>
                </w:sdtPr>
                <w:sdtEndPr/>
                <w:sdtContent>
                  <w:p w:rsidR="008D0B2B" w:rsidRPr="00F97E98" w:rsidRDefault="008D0B2B" w:rsidP="008D0B2B">
                    <w:pPr>
                      <w:pStyle w:val="NoSpacing"/>
                      <w:rPr>
                        <w:rFonts w:ascii="Georgia" w:eastAsiaTheme="majorEastAsia" w:hAnsi="Georgia" w:cstheme="majorBidi"/>
                        <w:sz w:val="28"/>
                      </w:rPr>
                    </w:pPr>
                    <w:r w:rsidRPr="00562B6F">
                      <w:rPr>
                        <w:rFonts w:ascii="Georgia" w:eastAsiaTheme="majorEastAsia" w:hAnsi="Georgia" w:cstheme="majorBidi"/>
                        <w:sz w:val="36"/>
                        <w:highlight w:val="yellow"/>
                      </w:rPr>
                      <w:t>For CCTV based Surveillance by Public and Priva</w:t>
                    </w:r>
                    <w:r w:rsidR="00562B6F" w:rsidRPr="00562B6F">
                      <w:rPr>
                        <w:rFonts w:ascii="Georgia" w:eastAsiaTheme="majorEastAsia" w:hAnsi="Georgia" w:cstheme="majorBidi"/>
                        <w:sz w:val="36"/>
                        <w:highlight w:val="yellow"/>
                      </w:rPr>
                      <w:t>te Establishments in &lt;City&gt;</w:t>
                    </w:r>
                  </w:p>
                </w:sdtContent>
              </w:sdt>
            </w:tc>
          </w:tr>
        </w:tbl>
        <w:p w:rsidR="008D0B2B" w:rsidRPr="00F97E98" w:rsidRDefault="008D0B2B">
          <w:pPr>
            <w:rPr>
              <w:rFonts w:ascii="Georgia" w:hAnsi="Georgia"/>
              <w:b/>
              <w:sz w:val="40"/>
              <w:szCs w:val="28"/>
            </w:rPr>
          </w:pPr>
        </w:p>
        <w:p w:rsidR="008D0B2B" w:rsidRDefault="008D0B2B">
          <w:pPr>
            <w:rPr>
              <w:rFonts w:asciiTheme="majorHAnsi" w:hAnsiTheme="majorHAnsi"/>
              <w:b/>
              <w:sz w:val="40"/>
              <w:szCs w:val="28"/>
            </w:rPr>
          </w:pPr>
        </w:p>
        <w:p w:rsidR="008D0B2B" w:rsidRDefault="008D0B2B">
          <w:pPr>
            <w:rPr>
              <w:rFonts w:asciiTheme="majorHAnsi" w:hAnsiTheme="majorHAnsi"/>
              <w:b/>
              <w:sz w:val="40"/>
              <w:szCs w:val="28"/>
            </w:rPr>
          </w:pPr>
        </w:p>
        <w:p w:rsidR="008D0B2B" w:rsidRDefault="008D0B2B">
          <w:pPr>
            <w:rPr>
              <w:rFonts w:asciiTheme="majorHAnsi" w:hAnsiTheme="majorHAnsi"/>
              <w:b/>
              <w:sz w:val="40"/>
              <w:szCs w:val="28"/>
            </w:rPr>
          </w:pPr>
        </w:p>
        <w:p w:rsidR="008D0B2B" w:rsidRDefault="008D0B2B">
          <w:pPr>
            <w:rPr>
              <w:rFonts w:asciiTheme="majorHAnsi" w:hAnsiTheme="majorHAnsi"/>
              <w:b/>
              <w:sz w:val="40"/>
              <w:szCs w:val="28"/>
            </w:rPr>
          </w:pPr>
        </w:p>
        <w:p w:rsidR="008D0B2B" w:rsidRDefault="008D0B2B">
          <w:pPr>
            <w:rPr>
              <w:rFonts w:asciiTheme="majorHAnsi" w:hAnsiTheme="majorHAnsi"/>
              <w:b/>
              <w:sz w:val="40"/>
              <w:szCs w:val="28"/>
            </w:rPr>
          </w:pPr>
        </w:p>
        <w:p w:rsidR="008D0B2B" w:rsidRDefault="008D0B2B">
          <w:pPr>
            <w:rPr>
              <w:rFonts w:asciiTheme="majorHAnsi" w:hAnsiTheme="majorHAnsi"/>
              <w:b/>
              <w:sz w:val="40"/>
              <w:szCs w:val="28"/>
            </w:rPr>
          </w:pPr>
        </w:p>
        <w:p w:rsidR="008D0B2B" w:rsidRDefault="008D0B2B">
          <w:pPr>
            <w:rPr>
              <w:rFonts w:asciiTheme="majorHAnsi" w:hAnsiTheme="majorHAnsi"/>
              <w:b/>
              <w:sz w:val="40"/>
              <w:szCs w:val="28"/>
            </w:rPr>
          </w:pPr>
        </w:p>
        <w:p w:rsidR="008D0B2B" w:rsidRDefault="008D0B2B">
          <w:pPr>
            <w:rPr>
              <w:rFonts w:asciiTheme="majorHAnsi" w:hAnsiTheme="majorHAnsi"/>
              <w:b/>
              <w:sz w:val="40"/>
              <w:szCs w:val="28"/>
            </w:rPr>
          </w:pPr>
        </w:p>
        <w:p w:rsidR="008D0B2B" w:rsidRDefault="008D0B2B" w:rsidP="008D0B2B">
          <w:pPr>
            <w:pBdr>
              <w:bottom w:val="single" w:sz="4" w:space="1" w:color="auto"/>
            </w:pBdr>
            <w:rPr>
              <w:rFonts w:asciiTheme="majorHAnsi" w:hAnsiTheme="majorHAnsi"/>
              <w:b/>
              <w:sz w:val="40"/>
              <w:szCs w:val="28"/>
            </w:rPr>
          </w:pPr>
        </w:p>
        <w:p w:rsidR="008D0B2B" w:rsidRDefault="008D0B2B" w:rsidP="008D0B2B">
          <w:pPr>
            <w:pBdr>
              <w:bottom w:val="single" w:sz="4" w:space="1" w:color="auto"/>
            </w:pBdr>
            <w:rPr>
              <w:rFonts w:asciiTheme="majorHAnsi" w:hAnsiTheme="majorHAnsi"/>
              <w:b/>
              <w:sz w:val="40"/>
              <w:szCs w:val="28"/>
            </w:rPr>
          </w:pPr>
        </w:p>
        <w:p w:rsidR="008D0B2B" w:rsidRPr="00F97E98" w:rsidRDefault="008D0B2B">
          <w:pPr>
            <w:rPr>
              <w:rFonts w:asciiTheme="majorHAnsi" w:hAnsiTheme="majorHAnsi"/>
              <w:sz w:val="36"/>
              <w:szCs w:val="28"/>
            </w:rPr>
          </w:pPr>
          <w:r w:rsidRPr="00F97E98">
            <w:rPr>
              <w:rFonts w:asciiTheme="majorHAnsi" w:hAnsiTheme="majorHAnsi"/>
              <w:sz w:val="36"/>
              <w:szCs w:val="28"/>
            </w:rPr>
            <w:t>Issued By</w:t>
          </w:r>
          <w:r w:rsidRPr="00F97E98">
            <w:rPr>
              <w:rFonts w:asciiTheme="majorHAnsi" w:hAnsiTheme="majorHAnsi"/>
              <w:sz w:val="36"/>
              <w:szCs w:val="28"/>
            </w:rPr>
            <w:tab/>
            <w:t xml:space="preserve">: </w:t>
          </w:r>
          <w:r w:rsidR="00BF6260">
            <w:rPr>
              <w:rFonts w:asciiTheme="majorHAnsi" w:hAnsiTheme="majorHAnsi"/>
              <w:sz w:val="36"/>
              <w:szCs w:val="28"/>
            </w:rPr>
            <w:t xml:space="preserve"> </w:t>
          </w:r>
          <w:r w:rsidR="00562B6F" w:rsidRPr="00562B6F">
            <w:rPr>
              <w:rFonts w:asciiTheme="majorHAnsi" w:hAnsiTheme="majorHAnsi"/>
              <w:sz w:val="36"/>
              <w:szCs w:val="28"/>
              <w:highlight w:val="yellow"/>
            </w:rPr>
            <w:t>&lt;City&gt;</w:t>
          </w:r>
          <w:r w:rsidRPr="00F97E98">
            <w:rPr>
              <w:rFonts w:asciiTheme="majorHAnsi" w:hAnsiTheme="majorHAnsi"/>
              <w:sz w:val="36"/>
              <w:szCs w:val="28"/>
            </w:rPr>
            <w:t xml:space="preserve"> Police</w:t>
          </w:r>
        </w:p>
        <w:p w:rsidR="008D0B2B" w:rsidRPr="00F97E98" w:rsidRDefault="008D0B2B">
          <w:pPr>
            <w:rPr>
              <w:rFonts w:asciiTheme="majorHAnsi" w:hAnsiTheme="majorHAnsi"/>
              <w:sz w:val="36"/>
              <w:szCs w:val="28"/>
            </w:rPr>
          </w:pPr>
          <w:r w:rsidRPr="00F97E98">
            <w:rPr>
              <w:rFonts w:asciiTheme="majorHAnsi" w:hAnsiTheme="majorHAnsi"/>
              <w:sz w:val="36"/>
              <w:szCs w:val="28"/>
            </w:rPr>
            <w:t>Version</w:t>
          </w:r>
          <w:r w:rsidRPr="00F97E98">
            <w:rPr>
              <w:rFonts w:asciiTheme="majorHAnsi" w:hAnsiTheme="majorHAnsi"/>
              <w:sz w:val="36"/>
              <w:szCs w:val="28"/>
            </w:rPr>
            <w:tab/>
          </w:r>
          <w:r w:rsidRPr="00F97E98">
            <w:rPr>
              <w:rFonts w:asciiTheme="majorHAnsi" w:hAnsiTheme="majorHAnsi"/>
              <w:sz w:val="36"/>
              <w:szCs w:val="28"/>
            </w:rPr>
            <w:tab/>
            <w:t xml:space="preserve">: </w:t>
          </w:r>
        </w:p>
        <w:p w:rsidR="00AA03A5" w:rsidRPr="00F97E98" w:rsidRDefault="008D0B2B">
          <w:pPr>
            <w:rPr>
              <w:rFonts w:asciiTheme="majorHAnsi" w:hAnsiTheme="majorHAnsi"/>
              <w:b/>
              <w:sz w:val="36"/>
              <w:szCs w:val="28"/>
            </w:rPr>
          </w:pPr>
          <w:r w:rsidRPr="00F97E98">
            <w:rPr>
              <w:rFonts w:asciiTheme="majorHAnsi" w:hAnsiTheme="majorHAnsi"/>
              <w:sz w:val="36"/>
              <w:szCs w:val="28"/>
            </w:rPr>
            <w:t>Date</w:t>
          </w:r>
          <w:r w:rsidRPr="00F97E98">
            <w:rPr>
              <w:rFonts w:asciiTheme="majorHAnsi" w:hAnsiTheme="majorHAnsi"/>
              <w:sz w:val="36"/>
              <w:szCs w:val="28"/>
            </w:rPr>
            <w:tab/>
          </w:r>
          <w:r w:rsidRPr="00F97E98">
            <w:rPr>
              <w:rFonts w:asciiTheme="majorHAnsi" w:hAnsiTheme="majorHAnsi"/>
              <w:sz w:val="36"/>
              <w:szCs w:val="28"/>
            </w:rPr>
            <w:tab/>
          </w:r>
          <w:r w:rsidR="00F97E98">
            <w:rPr>
              <w:rFonts w:asciiTheme="majorHAnsi" w:hAnsiTheme="majorHAnsi"/>
              <w:sz w:val="36"/>
              <w:szCs w:val="28"/>
            </w:rPr>
            <w:tab/>
          </w:r>
          <w:r w:rsidRPr="00F97E98">
            <w:rPr>
              <w:rFonts w:asciiTheme="majorHAnsi" w:hAnsiTheme="majorHAnsi"/>
              <w:sz w:val="36"/>
              <w:szCs w:val="28"/>
            </w:rPr>
            <w:t>:</w:t>
          </w:r>
          <w:r w:rsidRPr="00F97E98">
            <w:rPr>
              <w:rFonts w:asciiTheme="majorHAnsi" w:hAnsiTheme="majorHAnsi"/>
              <w:b/>
              <w:sz w:val="36"/>
              <w:szCs w:val="28"/>
            </w:rPr>
            <w:t xml:space="preserve">  </w:t>
          </w:r>
        </w:p>
      </w:sdtContent>
    </w:sdt>
    <w:bookmarkEnd w:id="0"/>
    <w:p w:rsidR="008D0B2B" w:rsidRDefault="008D0B2B"/>
    <w:sdt>
      <w:sdtPr>
        <w:rPr>
          <w:rFonts w:asciiTheme="minorHAnsi" w:eastAsiaTheme="minorHAnsi" w:hAnsiTheme="minorHAnsi" w:cstheme="minorBidi"/>
          <w:b w:val="0"/>
          <w:bCs w:val="0"/>
          <w:color w:val="auto"/>
          <w:sz w:val="22"/>
          <w:szCs w:val="22"/>
          <w:lang w:val="en-IN"/>
        </w:rPr>
        <w:id w:val="259612412"/>
        <w:docPartObj>
          <w:docPartGallery w:val="Table of Contents"/>
          <w:docPartUnique/>
        </w:docPartObj>
      </w:sdtPr>
      <w:sdtEndPr>
        <w:rPr>
          <w:rFonts w:ascii="Georgia" w:eastAsiaTheme="minorEastAsia" w:hAnsi="Georgia"/>
          <w:lang w:val="en-US"/>
        </w:rPr>
      </w:sdtEndPr>
      <w:sdtContent>
        <w:p w:rsidR="008D0B2B" w:rsidRDefault="008D0B2B" w:rsidP="00FB317F">
          <w:pPr>
            <w:pStyle w:val="TOCHeading"/>
            <w:rPr>
              <w:rFonts w:asciiTheme="minorHAnsi" w:eastAsiaTheme="minorHAnsi" w:hAnsiTheme="minorHAnsi" w:cstheme="minorBidi"/>
              <w:b w:val="0"/>
              <w:bCs w:val="0"/>
              <w:color w:val="auto"/>
              <w:sz w:val="22"/>
              <w:szCs w:val="22"/>
              <w:lang w:val="en-IN"/>
            </w:rPr>
          </w:pPr>
        </w:p>
        <w:p w:rsidR="008D0B2B" w:rsidRPr="00F97E98" w:rsidRDefault="008D0B2B" w:rsidP="00FB317F">
          <w:pPr>
            <w:pStyle w:val="TOCHeading"/>
            <w:rPr>
              <w:rFonts w:ascii="Georgia" w:eastAsiaTheme="minorHAnsi" w:hAnsi="Georgia" w:cstheme="minorBidi"/>
              <w:b w:val="0"/>
              <w:bCs w:val="0"/>
              <w:color w:val="auto"/>
              <w:sz w:val="22"/>
              <w:szCs w:val="22"/>
              <w:lang w:val="en-IN"/>
            </w:rPr>
          </w:pPr>
        </w:p>
        <w:p w:rsidR="003D4C89" w:rsidRPr="00F97E98" w:rsidRDefault="003D4C89" w:rsidP="008D0B2B">
          <w:pPr>
            <w:pStyle w:val="TOCHeading"/>
            <w:pBdr>
              <w:bottom w:val="single" w:sz="4" w:space="1" w:color="auto"/>
            </w:pBdr>
            <w:rPr>
              <w:rFonts w:ascii="Georgia" w:hAnsi="Georgia"/>
              <w:sz w:val="40"/>
            </w:rPr>
          </w:pPr>
          <w:r w:rsidRPr="00F97E98">
            <w:rPr>
              <w:rFonts w:ascii="Georgia" w:hAnsi="Georgia"/>
              <w:sz w:val="40"/>
            </w:rPr>
            <w:t>Table of Contents</w:t>
          </w:r>
        </w:p>
        <w:p w:rsidR="003D4C89" w:rsidRPr="00F97E98" w:rsidRDefault="003D4C89" w:rsidP="003D4C89">
          <w:pPr>
            <w:rPr>
              <w:rFonts w:ascii="Georgia" w:hAnsi="Georgia"/>
            </w:rPr>
          </w:pPr>
        </w:p>
        <w:p w:rsidR="00DB4CAD" w:rsidRPr="00DB4CAD" w:rsidRDefault="00BA69BC" w:rsidP="00DB4CAD">
          <w:pPr>
            <w:pStyle w:val="TOC1"/>
            <w:tabs>
              <w:tab w:val="left" w:pos="440"/>
              <w:tab w:val="right" w:leader="dot" w:pos="9304"/>
            </w:tabs>
            <w:spacing w:after="360"/>
            <w:rPr>
              <w:rFonts w:ascii="Georgia" w:hAnsi="Georgia"/>
              <w:noProof/>
              <w:sz w:val="24"/>
            </w:rPr>
          </w:pPr>
          <w:r w:rsidRPr="00DB4CAD">
            <w:rPr>
              <w:rFonts w:ascii="Georgia" w:hAnsi="Georgia"/>
              <w:sz w:val="24"/>
            </w:rPr>
            <w:fldChar w:fldCharType="begin"/>
          </w:r>
          <w:r w:rsidR="003D4C89" w:rsidRPr="00DB4CAD">
            <w:rPr>
              <w:rFonts w:ascii="Georgia" w:hAnsi="Georgia"/>
              <w:sz w:val="24"/>
            </w:rPr>
            <w:instrText xml:space="preserve"> TOC \o "2-3" \h \z \t "Heading 1,1" </w:instrText>
          </w:r>
          <w:r w:rsidRPr="00DB4CAD">
            <w:rPr>
              <w:rFonts w:ascii="Georgia" w:hAnsi="Georgia"/>
              <w:sz w:val="24"/>
            </w:rPr>
            <w:fldChar w:fldCharType="separate"/>
          </w:r>
          <w:hyperlink w:anchor="_Toc390461626" w:history="1">
            <w:r w:rsidR="00DB4CAD" w:rsidRPr="00DB4CAD">
              <w:rPr>
                <w:rStyle w:val="Hyperlink"/>
                <w:rFonts w:ascii="Georgia" w:hAnsi="Georgia"/>
                <w:noProof/>
                <w:sz w:val="24"/>
              </w:rPr>
              <w:t>1.</w:t>
            </w:r>
            <w:r w:rsidR="00DB4CAD" w:rsidRPr="00DB4CAD">
              <w:rPr>
                <w:rFonts w:ascii="Georgia" w:hAnsi="Georgia"/>
                <w:noProof/>
                <w:sz w:val="24"/>
              </w:rPr>
              <w:tab/>
            </w:r>
            <w:r w:rsidR="00DB4CAD" w:rsidRPr="00DB4CAD">
              <w:rPr>
                <w:rStyle w:val="Hyperlink"/>
                <w:rFonts w:ascii="Georgia" w:hAnsi="Georgia"/>
                <w:noProof/>
                <w:sz w:val="24"/>
              </w:rPr>
              <w:t>Background</w:t>
            </w:r>
            <w:r w:rsidR="00DB4CAD" w:rsidRPr="00DB4CAD">
              <w:rPr>
                <w:rFonts w:ascii="Georgia" w:hAnsi="Georgia"/>
                <w:noProof/>
                <w:webHidden/>
                <w:sz w:val="24"/>
              </w:rPr>
              <w:tab/>
            </w:r>
            <w:r w:rsidRPr="00DB4CAD">
              <w:rPr>
                <w:rFonts w:ascii="Georgia" w:hAnsi="Georgia"/>
                <w:noProof/>
                <w:webHidden/>
                <w:sz w:val="24"/>
              </w:rPr>
              <w:fldChar w:fldCharType="begin"/>
            </w:r>
            <w:r w:rsidR="00DB4CAD" w:rsidRPr="00DB4CAD">
              <w:rPr>
                <w:rFonts w:ascii="Georgia" w:hAnsi="Georgia"/>
                <w:noProof/>
                <w:webHidden/>
                <w:sz w:val="24"/>
              </w:rPr>
              <w:instrText xml:space="preserve"> PAGEREF _Toc390461626 \h </w:instrText>
            </w:r>
            <w:r w:rsidRPr="00DB4CAD">
              <w:rPr>
                <w:rFonts w:ascii="Georgia" w:hAnsi="Georgia"/>
                <w:noProof/>
                <w:webHidden/>
                <w:sz w:val="24"/>
              </w:rPr>
            </w:r>
            <w:r w:rsidRPr="00DB4CAD">
              <w:rPr>
                <w:rFonts w:ascii="Georgia" w:hAnsi="Georgia"/>
                <w:noProof/>
                <w:webHidden/>
                <w:sz w:val="24"/>
              </w:rPr>
              <w:fldChar w:fldCharType="separate"/>
            </w:r>
            <w:r w:rsidR="00AE2C34">
              <w:rPr>
                <w:rFonts w:ascii="Georgia" w:hAnsi="Georgia"/>
                <w:noProof/>
                <w:webHidden/>
                <w:sz w:val="24"/>
              </w:rPr>
              <w:t>3</w:t>
            </w:r>
            <w:r w:rsidRPr="00DB4CAD">
              <w:rPr>
                <w:rFonts w:ascii="Georgia" w:hAnsi="Georgia"/>
                <w:noProof/>
                <w:webHidden/>
                <w:sz w:val="24"/>
              </w:rPr>
              <w:fldChar w:fldCharType="end"/>
            </w:r>
          </w:hyperlink>
        </w:p>
        <w:p w:rsidR="00DB4CAD" w:rsidRPr="00DB4CAD" w:rsidRDefault="001B6A2E" w:rsidP="00DB4CAD">
          <w:pPr>
            <w:pStyle w:val="TOC1"/>
            <w:tabs>
              <w:tab w:val="left" w:pos="440"/>
              <w:tab w:val="right" w:leader="dot" w:pos="9304"/>
            </w:tabs>
            <w:spacing w:after="360"/>
            <w:rPr>
              <w:rFonts w:ascii="Georgia" w:hAnsi="Georgia"/>
              <w:noProof/>
              <w:sz w:val="24"/>
            </w:rPr>
          </w:pPr>
          <w:hyperlink w:anchor="_Toc390461627" w:history="1">
            <w:r w:rsidR="00DB4CAD" w:rsidRPr="00DB4CAD">
              <w:rPr>
                <w:rStyle w:val="Hyperlink"/>
                <w:rFonts w:ascii="Georgia" w:hAnsi="Georgia"/>
                <w:noProof/>
                <w:sz w:val="24"/>
              </w:rPr>
              <w:t>2.</w:t>
            </w:r>
            <w:r w:rsidR="00DB4CAD" w:rsidRPr="00DB4CAD">
              <w:rPr>
                <w:rFonts w:ascii="Georgia" w:hAnsi="Georgia"/>
                <w:noProof/>
                <w:sz w:val="24"/>
              </w:rPr>
              <w:tab/>
            </w:r>
            <w:r w:rsidR="00DB4CAD" w:rsidRPr="00DB4CAD">
              <w:rPr>
                <w:rStyle w:val="Hyperlink"/>
                <w:rFonts w:ascii="Georgia" w:hAnsi="Georgia"/>
                <w:noProof/>
                <w:sz w:val="24"/>
              </w:rPr>
              <w:t xml:space="preserve">Purpose of </w:t>
            </w:r>
            <w:r w:rsidR="00DB4CAD" w:rsidRPr="00562B6F">
              <w:rPr>
                <w:rStyle w:val="Hyperlink"/>
                <w:rFonts w:ascii="Georgia" w:hAnsi="Georgia"/>
                <w:noProof/>
                <w:sz w:val="24"/>
              </w:rPr>
              <w:t>Voluntary</w:t>
            </w:r>
            <w:r w:rsidR="00DB4CAD" w:rsidRPr="00DB4CAD">
              <w:rPr>
                <w:rStyle w:val="Hyperlink"/>
                <w:rFonts w:ascii="Georgia" w:hAnsi="Georgia"/>
                <w:noProof/>
                <w:sz w:val="24"/>
              </w:rPr>
              <w:t xml:space="preserve"> Code of Practice</w:t>
            </w:r>
            <w:r w:rsidR="00DB4CAD" w:rsidRPr="00DB4CAD">
              <w:rPr>
                <w:rFonts w:ascii="Georgia" w:hAnsi="Georgia"/>
                <w:noProof/>
                <w:webHidden/>
                <w:sz w:val="24"/>
              </w:rPr>
              <w:tab/>
            </w:r>
            <w:r w:rsidR="00BA69BC" w:rsidRPr="00DB4CAD">
              <w:rPr>
                <w:rFonts w:ascii="Georgia" w:hAnsi="Georgia"/>
                <w:noProof/>
                <w:webHidden/>
                <w:sz w:val="24"/>
              </w:rPr>
              <w:fldChar w:fldCharType="begin"/>
            </w:r>
            <w:r w:rsidR="00DB4CAD" w:rsidRPr="00DB4CAD">
              <w:rPr>
                <w:rFonts w:ascii="Georgia" w:hAnsi="Georgia"/>
                <w:noProof/>
                <w:webHidden/>
                <w:sz w:val="24"/>
              </w:rPr>
              <w:instrText xml:space="preserve"> PAGEREF _Toc390461627 \h </w:instrText>
            </w:r>
            <w:r w:rsidR="00BA69BC" w:rsidRPr="00DB4CAD">
              <w:rPr>
                <w:rFonts w:ascii="Georgia" w:hAnsi="Georgia"/>
                <w:noProof/>
                <w:webHidden/>
                <w:sz w:val="24"/>
              </w:rPr>
            </w:r>
            <w:r w:rsidR="00BA69BC" w:rsidRPr="00DB4CAD">
              <w:rPr>
                <w:rFonts w:ascii="Georgia" w:hAnsi="Georgia"/>
                <w:noProof/>
                <w:webHidden/>
                <w:sz w:val="24"/>
              </w:rPr>
              <w:fldChar w:fldCharType="separate"/>
            </w:r>
            <w:r w:rsidR="00AE2C34">
              <w:rPr>
                <w:rFonts w:ascii="Georgia" w:hAnsi="Georgia"/>
                <w:noProof/>
                <w:webHidden/>
                <w:sz w:val="24"/>
              </w:rPr>
              <w:t>3</w:t>
            </w:r>
            <w:r w:rsidR="00BA69BC" w:rsidRPr="00DB4CAD">
              <w:rPr>
                <w:rFonts w:ascii="Georgia" w:hAnsi="Georgia"/>
                <w:noProof/>
                <w:webHidden/>
                <w:sz w:val="24"/>
              </w:rPr>
              <w:fldChar w:fldCharType="end"/>
            </w:r>
          </w:hyperlink>
        </w:p>
        <w:p w:rsidR="00DB4CAD" w:rsidRPr="00DB4CAD" w:rsidRDefault="001B6A2E" w:rsidP="00DB4CAD">
          <w:pPr>
            <w:pStyle w:val="TOC1"/>
            <w:tabs>
              <w:tab w:val="left" w:pos="440"/>
              <w:tab w:val="right" w:leader="dot" w:pos="9304"/>
            </w:tabs>
            <w:spacing w:after="360"/>
            <w:rPr>
              <w:rFonts w:ascii="Georgia" w:hAnsi="Georgia"/>
              <w:noProof/>
              <w:sz w:val="24"/>
            </w:rPr>
          </w:pPr>
          <w:hyperlink w:anchor="_Toc390461628" w:history="1">
            <w:r w:rsidR="00DB4CAD" w:rsidRPr="00DB4CAD">
              <w:rPr>
                <w:rStyle w:val="Hyperlink"/>
                <w:rFonts w:ascii="Georgia" w:hAnsi="Georgia"/>
                <w:noProof/>
                <w:sz w:val="24"/>
              </w:rPr>
              <w:t>3.</w:t>
            </w:r>
            <w:r w:rsidR="00DB4CAD" w:rsidRPr="00DB4CAD">
              <w:rPr>
                <w:rFonts w:ascii="Georgia" w:hAnsi="Georgia"/>
                <w:noProof/>
                <w:sz w:val="24"/>
              </w:rPr>
              <w:tab/>
            </w:r>
            <w:r w:rsidR="00DB4CAD" w:rsidRPr="00DB4CAD">
              <w:rPr>
                <w:rStyle w:val="Hyperlink"/>
                <w:rFonts w:ascii="Georgia" w:hAnsi="Georgia"/>
                <w:noProof/>
                <w:sz w:val="24"/>
              </w:rPr>
              <w:t>Public / Private Establishments to which this code shall apply</w:t>
            </w:r>
            <w:r w:rsidR="00DB4CAD" w:rsidRPr="00DB4CAD">
              <w:rPr>
                <w:rFonts w:ascii="Georgia" w:hAnsi="Georgia"/>
                <w:noProof/>
                <w:webHidden/>
                <w:sz w:val="24"/>
              </w:rPr>
              <w:tab/>
            </w:r>
            <w:r w:rsidR="00BA69BC" w:rsidRPr="00DB4CAD">
              <w:rPr>
                <w:rFonts w:ascii="Georgia" w:hAnsi="Georgia"/>
                <w:noProof/>
                <w:webHidden/>
                <w:sz w:val="24"/>
              </w:rPr>
              <w:fldChar w:fldCharType="begin"/>
            </w:r>
            <w:r w:rsidR="00DB4CAD" w:rsidRPr="00DB4CAD">
              <w:rPr>
                <w:rFonts w:ascii="Georgia" w:hAnsi="Georgia"/>
                <w:noProof/>
                <w:webHidden/>
                <w:sz w:val="24"/>
              </w:rPr>
              <w:instrText xml:space="preserve"> PAGEREF _Toc390461628 \h </w:instrText>
            </w:r>
            <w:r w:rsidR="00BA69BC" w:rsidRPr="00DB4CAD">
              <w:rPr>
                <w:rFonts w:ascii="Georgia" w:hAnsi="Georgia"/>
                <w:noProof/>
                <w:webHidden/>
                <w:sz w:val="24"/>
              </w:rPr>
            </w:r>
            <w:r w:rsidR="00BA69BC" w:rsidRPr="00DB4CAD">
              <w:rPr>
                <w:rFonts w:ascii="Georgia" w:hAnsi="Georgia"/>
                <w:noProof/>
                <w:webHidden/>
                <w:sz w:val="24"/>
              </w:rPr>
              <w:fldChar w:fldCharType="separate"/>
            </w:r>
            <w:r w:rsidR="00AE2C34">
              <w:rPr>
                <w:rFonts w:ascii="Georgia" w:hAnsi="Georgia"/>
                <w:noProof/>
                <w:webHidden/>
                <w:sz w:val="24"/>
              </w:rPr>
              <w:t>4</w:t>
            </w:r>
            <w:r w:rsidR="00BA69BC" w:rsidRPr="00DB4CAD">
              <w:rPr>
                <w:rFonts w:ascii="Georgia" w:hAnsi="Georgia"/>
                <w:noProof/>
                <w:webHidden/>
                <w:sz w:val="24"/>
              </w:rPr>
              <w:fldChar w:fldCharType="end"/>
            </w:r>
          </w:hyperlink>
        </w:p>
        <w:p w:rsidR="00DB4CAD" w:rsidRPr="00DB4CAD" w:rsidRDefault="001B6A2E" w:rsidP="00DB4CAD">
          <w:pPr>
            <w:pStyle w:val="TOC1"/>
            <w:tabs>
              <w:tab w:val="left" w:pos="440"/>
              <w:tab w:val="right" w:leader="dot" w:pos="9304"/>
            </w:tabs>
            <w:spacing w:after="360"/>
            <w:rPr>
              <w:rFonts w:ascii="Georgia" w:hAnsi="Georgia"/>
              <w:noProof/>
              <w:sz w:val="24"/>
            </w:rPr>
          </w:pPr>
          <w:hyperlink w:anchor="_Toc390461629" w:history="1">
            <w:r w:rsidR="00DB4CAD" w:rsidRPr="00DB4CAD">
              <w:rPr>
                <w:rStyle w:val="Hyperlink"/>
                <w:rFonts w:ascii="Georgia" w:hAnsi="Georgia"/>
                <w:noProof/>
                <w:sz w:val="24"/>
              </w:rPr>
              <w:t>4.</w:t>
            </w:r>
            <w:r w:rsidR="00DB4CAD" w:rsidRPr="00DB4CAD">
              <w:rPr>
                <w:rFonts w:ascii="Georgia" w:hAnsi="Georgia"/>
                <w:noProof/>
                <w:sz w:val="24"/>
              </w:rPr>
              <w:tab/>
            </w:r>
            <w:r w:rsidR="00DB4CAD" w:rsidRPr="00DB4CAD">
              <w:rPr>
                <w:rStyle w:val="Hyperlink"/>
                <w:rFonts w:ascii="Georgia" w:hAnsi="Georgia"/>
                <w:noProof/>
                <w:sz w:val="24"/>
              </w:rPr>
              <w:t>Voluntary Code of Practice</w:t>
            </w:r>
            <w:r w:rsidR="00DB4CAD" w:rsidRPr="00DB4CAD">
              <w:rPr>
                <w:rFonts w:ascii="Georgia" w:hAnsi="Georgia"/>
                <w:noProof/>
                <w:webHidden/>
                <w:sz w:val="24"/>
              </w:rPr>
              <w:tab/>
            </w:r>
            <w:r w:rsidR="00BA69BC" w:rsidRPr="00DB4CAD">
              <w:rPr>
                <w:rFonts w:ascii="Georgia" w:hAnsi="Georgia"/>
                <w:noProof/>
                <w:webHidden/>
                <w:sz w:val="24"/>
              </w:rPr>
              <w:fldChar w:fldCharType="begin"/>
            </w:r>
            <w:r w:rsidR="00DB4CAD" w:rsidRPr="00DB4CAD">
              <w:rPr>
                <w:rFonts w:ascii="Georgia" w:hAnsi="Georgia"/>
                <w:noProof/>
                <w:webHidden/>
                <w:sz w:val="24"/>
              </w:rPr>
              <w:instrText xml:space="preserve"> PAGEREF _Toc390461629 \h </w:instrText>
            </w:r>
            <w:r w:rsidR="00BA69BC" w:rsidRPr="00DB4CAD">
              <w:rPr>
                <w:rFonts w:ascii="Georgia" w:hAnsi="Georgia"/>
                <w:noProof/>
                <w:webHidden/>
                <w:sz w:val="24"/>
              </w:rPr>
            </w:r>
            <w:r w:rsidR="00BA69BC" w:rsidRPr="00DB4CAD">
              <w:rPr>
                <w:rFonts w:ascii="Georgia" w:hAnsi="Georgia"/>
                <w:noProof/>
                <w:webHidden/>
                <w:sz w:val="24"/>
              </w:rPr>
              <w:fldChar w:fldCharType="separate"/>
            </w:r>
            <w:r w:rsidR="00AE2C34">
              <w:rPr>
                <w:rFonts w:ascii="Georgia" w:hAnsi="Georgia"/>
                <w:noProof/>
                <w:webHidden/>
                <w:sz w:val="24"/>
              </w:rPr>
              <w:t>4</w:t>
            </w:r>
            <w:r w:rsidR="00BA69BC" w:rsidRPr="00DB4CAD">
              <w:rPr>
                <w:rFonts w:ascii="Georgia" w:hAnsi="Georgia"/>
                <w:noProof/>
                <w:webHidden/>
                <w:sz w:val="24"/>
              </w:rPr>
              <w:fldChar w:fldCharType="end"/>
            </w:r>
          </w:hyperlink>
        </w:p>
        <w:p w:rsidR="00DB4CAD" w:rsidRPr="00DB4CAD" w:rsidRDefault="001B6A2E" w:rsidP="00DB4CAD">
          <w:pPr>
            <w:pStyle w:val="TOC1"/>
            <w:tabs>
              <w:tab w:val="left" w:pos="440"/>
              <w:tab w:val="right" w:leader="dot" w:pos="9304"/>
            </w:tabs>
            <w:spacing w:after="360"/>
            <w:rPr>
              <w:rFonts w:ascii="Georgia" w:hAnsi="Georgia"/>
              <w:noProof/>
              <w:sz w:val="24"/>
            </w:rPr>
          </w:pPr>
          <w:hyperlink w:anchor="_Toc390461630" w:history="1">
            <w:r w:rsidR="00DB4CAD" w:rsidRPr="00DB4CAD">
              <w:rPr>
                <w:rStyle w:val="Hyperlink"/>
                <w:rFonts w:ascii="Georgia" w:hAnsi="Georgia"/>
                <w:noProof/>
                <w:sz w:val="24"/>
              </w:rPr>
              <w:t>5.</w:t>
            </w:r>
            <w:r w:rsidR="00DB4CAD" w:rsidRPr="00DB4CAD">
              <w:rPr>
                <w:rFonts w:ascii="Georgia" w:hAnsi="Georgia"/>
                <w:noProof/>
                <w:sz w:val="24"/>
              </w:rPr>
              <w:tab/>
            </w:r>
            <w:r w:rsidR="003E7E36">
              <w:rPr>
                <w:rStyle w:val="Hyperlink"/>
                <w:rFonts w:ascii="Georgia" w:hAnsi="Georgia"/>
                <w:noProof/>
                <w:sz w:val="24"/>
              </w:rPr>
              <w:t>Annexure</w:t>
            </w:r>
            <w:r w:rsidR="00DB4CAD" w:rsidRPr="00DB4CAD">
              <w:rPr>
                <w:rFonts w:ascii="Georgia" w:hAnsi="Georgia"/>
                <w:noProof/>
                <w:webHidden/>
                <w:sz w:val="24"/>
              </w:rPr>
              <w:tab/>
            </w:r>
            <w:r w:rsidR="00BA69BC" w:rsidRPr="00DB4CAD">
              <w:rPr>
                <w:rFonts w:ascii="Georgia" w:hAnsi="Georgia"/>
                <w:noProof/>
                <w:webHidden/>
                <w:sz w:val="24"/>
              </w:rPr>
              <w:fldChar w:fldCharType="begin"/>
            </w:r>
            <w:r w:rsidR="00DB4CAD" w:rsidRPr="00DB4CAD">
              <w:rPr>
                <w:rFonts w:ascii="Georgia" w:hAnsi="Georgia"/>
                <w:noProof/>
                <w:webHidden/>
                <w:sz w:val="24"/>
              </w:rPr>
              <w:instrText xml:space="preserve"> PAGEREF _Toc390461630 \h </w:instrText>
            </w:r>
            <w:r w:rsidR="00BA69BC" w:rsidRPr="00DB4CAD">
              <w:rPr>
                <w:rFonts w:ascii="Georgia" w:hAnsi="Georgia"/>
                <w:noProof/>
                <w:webHidden/>
                <w:sz w:val="24"/>
              </w:rPr>
            </w:r>
            <w:r w:rsidR="00BA69BC" w:rsidRPr="00DB4CAD">
              <w:rPr>
                <w:rFonts w:ascii="Georgia" w:hAnsi="Georgia"/>
                <w:noProof/>
                <w:webHidden/>
                <w:sz w:val="24"/>
              </w:rPr>
              <w:fldChar w:fldCharType="separate"/>
            </w:r>
            <w:r w:rsidR="00AE2C34">
              <w:rPr>
                <w:rFonts w:ascii="Georgia" w:hAnsi="Georgia"/>
                <w:noProof/>
                <w:webHidden/>
                <w:sz w:val="24"/>
              </w:rPr>
              <w:t>6</w:t>
            </w:r>
            <w:r w:rsidR="00BA69BC" w:rsidRPr="00DB4CAD">
              <w:rPr>
                <w:rFonts w:ascii="Georgia" w:hAnsi="Georgia"/>
                <w:noProof/>
                <w:webHidden/>
                <w:sz w:val="24"/>
              </w:rPr>
              <w:fldChar w:fldCharType="end"/>
            </w:r>
          </w:hyperlink>
        </w:p>
        <w:p w:rsidR="003D4C89" w:rsidRPr="00F97E98" w:rsidRDefault="00BA69BC" w:rsidP="00DB4CAD">
          <w:pPr>
            <w:spacing w:after="360"/>
            <w:rPr>
              <w:rFonts w:ascii="Georgia" w:hAnsi="Georgia"/>
            </w:rPr>
          </w:pPr>
          <w:r w:rsidRPr="00DB4CAD">
            <w:rPr>
              <w:rFonts w:ascii="Georgia" w:hAnsi="Georgia"/>
              <w:sz w:val="24"/>
            </w:rPr>
            <w:fldChar w:fldCharType="end"/>
          </w:r>
        </w:p>
      </w:sdtContent>
    </w:sdt>
    <w:p w:rsidR="00E06A2D" w:rsidRPr="00F97E98" w:rsidRDefault="00E06A2D" w:rsidP="008D17D2">
      <w:pPr>
        <w:spacing w:after="0"/>
        <w:jc w:val="both"/>
        <w:rPr>
          <w:rFonts w:ascii="Georgia" w:hAnsi="Georgia"/>
          <w:sz w:val="24"/>
          <w:szCs w:val="24"/>
        </w:rPr>
      </w:pPr>
    </w:p>
    <w:p w:rsidR="008D0B2B" w:rsidRPr="00F97E98" w:rsidRDefault="008D0B2B">
      <w:pPr>
        <w:rPr>
          <w:rFonts w:ascii="Georgia" w:eastAsia="Times New Roman" w:hAnsi="Georgia" w:cs="Times New Roman"/>
          <w:b/>
          <w:sz w:val="36"/>
          <w:szCs w:val="24"/>
        </w:rPr>
      </w:pPr>
      <w:r w:rsidRPr="00F97E98">
        <w:rPr>
          <w:rFonts w:ascii="Georgia" w:hAnsi="Georgia"/>
          <w:sz w:val="36"/>
          <w:szCs w:val="24"/>
        </w:rPr>
        <w:br w:type="page"/>
      </w:r>
    </w:p>
    <w:p w:rsidR="00024318" w:rsidRPr="00F97E98" w:rsidRDefault="00024318" w:rsidP="008664BD">
      <w:pPr>
        <w:pStyle w:val="Heading1"/>
        <w:numPr>
          <w:ilvl w:val="0"/>
          <w:numId w:val="13"/>
        </w:numPr>
        <w:pBdr>
          <w:bottom w:val="single" w:sz="4" w:space="1" w:color="auto"/>
        </w:pBdr>
        <w:tabs>
          <w:tab w:val="clear" w:pos="3456"/>
          <w:tab w:val="clear" w:pos="3600"/>
          <w:tab w:val="left" w:pos="450"/>
        </w:tabs>
        <w:spacing w:after="240"/>
        <w:ind w:left="450" w:hanging="450"/>
        <w:rPr>
          <w:rFonts w:ascii="Georgia" w:hAnsi="Georgia"/>
          <w:sz w:val="36"/>
          <w:szCs w:val="24"/>
        </w:rPr>
      </w:pPr>
      <w:bookmarkStart w:id="2" w:name="_Toc390461626"/>
      <w:r w:rsidRPr="00F97E98">
        <w:rPr>
          <w:rFonts w:ascii="Georgia" w:hAnsi="Georgia"/>
          <w:sz w:val="36"/>
          <w:szCs w:val="24"/>
        </w:rPr>
        <w:lastRenderedPageBreak/>
        <w:t>Background</w:t>
      </w:r>
      <w:bookmarkEnd w:id="2"/>
    </w:p>
    <w:p w:rsidR="00087E6F" w:rsidRPr="00F97E98" w:rsidRDefault="00562B6F" w:rsidP="00E9753F">
      <w:pPr>
        <w:spacing w:line="360" w:lineRule="auto"/>
        <w:jc w:val="both"/>
        <w:rPr>
          <w:rFonts w:ascii="Georgia" w:eastAsia="Calibri" w:hAnsi="Georgia" w:cs="Times New Roman"/>
          <w:sz w:val="24"/>
        </w:rPr>
      </w:pPr>
      <w:r>
        <w:rPr>
          <w:rFonts w:ascii="Georgia" w:eastAsia="Calibri" w:hAnsi="Georgia" w:cs="Times New Roman"/>
          <w:sz w:val="24"/>
        </w:rPr>
        <w:t>&lt;City&gt;</w:t>
      </w:r>
      <w:r w:rsidR="00087E6F" w:rsidRPr="00F97E98">
        <w:rPr>
          <w:rFonts w:ascii="Georgia" w:eastAsia="Calibri" w:hAnsi="Georgia" w:cs="Times New Roman"/>
          <w:sz w:val="24"/>
        </w:rPr>
        <w:t xml:space="preserve"> Municipal Corporation has implemented a CCTV Surveillance System within the city of </w:t>
      </w:r>
      <w:proofErr w:type="gramStart"/>
      <w:r w:rsidRPr="00562B6F">
        <w:rPr>
          <w:rFonts w:ascii="Georgia" w:eastAsia="Calibri" w:hAnsi="Georgia" w:cs="Times New Roman"/>
          <w:sz w:val="24"/>
          <w:highlight w:val="yellow"/>
        </w:rPr>
        <w:t>XX</w:t>
      </w:r>
      <w:r>
        <w:rPr>
          <w:rFonts w:ascii="Georgia" w:eastAsia="Calibri" w:hAnsi="Georgia" w:cs="Times New Roman"/>
          <w:sz w:val="24"/>
        </w:rPr>
        <w:t xml:space="preserve"> </w:t>
      </w:r>
      <w:r w:rsidR="00087E6F" w:rsidRPr="00F97E98">
        <w:rPr>
          <w:rFonts w:ascii="Georgia" w:eastAsia="Calibri" w:hAnsi="Georgia" w:cs="Times New Roman"/>
          <w:sz w:val="24"/>
        </w:rPr>
        <w:t xml:space="preserve"> to</w:t>
      </w:r>
      <w:proofErr w:type="gramEnd"/>
      <w:r w:rsidR="00087E6F" w:rsidRPr="00F97E98">
        <w:rPr>
          <w:rFonts w:ascii="Georgia" w:eastAsia="Calibri" w:hAnsi="Georgia" w:cs="Times New Roman"/>
          <w:sz w:val="24"/>
        </w:rPr>
        <w:t xml:space="preserve"> support </w:t>
      </w:r>
      <w:r w:rsidRPr="00562B6F">
        <w:rPr>
          <w:rFonts w:ascii="Georgia" w:eastAsia="Calibri" w:hAnsi="Georgia" w:cs="Times New Roman"/>
          <w:sz w:val="24"/>
          <w:highlight w:val="yellow"/>
        </w:rPr>
        <w:t>&lt;City&gt;</w:t>
      </w:r>
      <w:r w:rsidR="00087E6F" w:rsidRPr="00F97E98">
        <w:rPr>
          <w:rFonts w:ascii="Georgia" w:eastAsia="Calibri" w:hAnsi="Georgia" w:cs="Times New Roman"/>
          <w:sz w:val="24"/>
        </w:rPr>
        <w:t xml:space="preserve"> Police to maintain Law and Order, Improve Traffic Management and attain faster turnaround time for crime resolution and investigations. </w:t>
      </w:r>
      <w:r w:rsidRPr="00562B6F">
        <w:rPr>
          <w:rFonts w:ascii="Georgia" w:eastAsia="Calibri" w:hAnsi="Georgia" w:cs="Times New Roman"/>
          <w:sz w:val="24"/>
          <w:highlight w:val="yellow"/>
        </w:rPr>
        <w:t>&lt;City&gt;</w:t>
      </w:r>
      <w:r w:rsidR="00087E6F" w:rsidRPr="00F97E98">
        <w:rPr>
          <w:rFonts w:ascii="Georgia" w:eastAsia="Calibri" w:hAnsi="Georgia" w:cs="Times New Roman"/>
          <w:sz w:val="24"/>
        </w:rPr>
        <w:t xml:space="preserve"> is also planning to install CCTV cameras within </w:t>
      </w:r>
      <w:r w:rsidR="008D3DB9" w:rsidRPr="00F97E98">
        <w:rPr>
          <w:rFonts w:ascii="Georgia" w:eastAsia="Calibri" w:hAnsi="Georgia" w:cs="Times New Roman"/>
          <w:sz w:val="24"/>
        </w:rPr>
        <w:t>its</w:t>
      </w:r>
      <w:r w:rsidR="00087E6F" w:rsidRPr="00F97E98">
        <w:rPr>
          <w:rFonts w:ascii="Georgia" w:eastAsia="Calibri" w:hAnsi="Georgia" w:cs="Times New Roman"/>
          <w:sz w:val="24"/>
        </w:rPr>
        <w:t xml:space="preserve"> jurisdiction to extend similar </w:t>
      </w:r>
      <w:r w:rsidR="004E5B34" w:rsidRPr="00F97E98">
        <w:rPr>
          <w:rFonts w:ascii="Georgia" w:eastAsia="Calibri" w:hAnsi="Georgia" w:cs="Times New Roman"/>
          <w:sz w:val="24"/>
        </w:rPr>
        <w:t>infrastructure</w:t>
      </w:r>
      <w:r w:rsidR="00087E6F" w:rsidRPr="00F97E98">
        <w:rPr>
          <w:rFonts w:ascii="Georgia" w:eastAsia="Calibri" w:hAnsi="Georgia" w:cs="Times New Roman"/>
          <w:sz w:val="24"/>
        </w:rPr>
        <w:t xml:space="preserve"> to </w:t>
      </w:r>
      <w:r w:rsidRPr="00562B6F">
        <w:rPr>
          <w:rFonts w:ascii="Georgia" w:eastAsia="Calibri" w:hAnsi="Georgia" w:cs="Times New Roman"/>
          <w:sz w:val="24"/>
          <w:highlight w:val="yellow"/>
        </w:rPr>
        <w:t>&lt;City&gt;</w:t>
      </w:r>
      <w:r w:rsidR="00087E6F" w:rsidRPr="00F97E98">
        <w:rPr>
          <w:rFonts w:ascii="Georgia" w:eastAsia="Calibri" w:hAnsi="Georgia" w:cs="Times New Roman"/>
          <w:sz w:val="24"/>
        </w:rPr>
        <w:t>Police</w:t>
      </w:r>
      <w:r w:rsidR="004E5B34" w:rsidRPr="00F97E98">
        <w:rPr>
          <w:rFonts w:ascii="Georgia" w:eastAsia="Calibri" w:hAnsi="Georgia" w:cs="Times New Roman"/>
          <w:sz w:val="24"/>
        </w:rPr>
        <w:t xml:space="preserve">, along with advanced features like Emergency Calling facility, Public Address System, Dynamic Road Signs and </w:t>
      </w:r>
      <w:proofErr w:type="spellStart"/>
      <w:r w:rsidR="004E5B34" w:rsidRPr="00F97E98">
        <w:rPr>
          <w:rFonts w:ascii="Georgia" w:eastAsia="Calibri" w:hAnsi="Georgia" w:cs="Times New Roman"/>
          <w:sz w:val="24"/>
        </w:rPr>
        <w:t>WiFi</w:t>
      </w:r>
      <w:proofErr w:type="spellEnd"/>
      <w:r w:rsidR="004E5B34" w:rsidRPr="00F97E98">
        <w:rPr>
          <w:rFonts w:ascii="Georgia" w:eastAsia="Calibri" w:hAnsi="Georgia" w:cs="Times New Roman"/>
          <w:sz w:val="24"/>
        </w:rPr>
        <w:t xml:space="preserve"> Infrastructure for Smart City initiatives</w:t>
      </w:r>
      <w:r w:rsidR="00087E6F" w:rsidRPr="00F97E98">
        <w:rPr>
          <w:rFonts w:ascii="Georgia" w:eastAsia="Calibri" w:hAnsi="Georgia" w:cs="Times New Roman"/>
          <w:sz w:val="24"/>
        </w:rPr>
        <w:t>.</w:t>
      </w:r>
    </w:p>
    <w:p w:rsidR="00087E6F" w:rsidRPr="00F97E98" w:rsidRDefault="00087E6F" w:rsidP="00E9753F">
      <w:pPr>
        <w:spacing w:line="360" w:lineRule="auto"/>
        <w:jc w:val="both"/>
        <w:rPr>
          <w:rFonts w:ascii="Georgia" w:eastAsia="Calibri" w:hAnsi="Georgia" w:cs="Times New Roman"/>
          <w:sz w:val="24"/>
        </w:rPr>
      </w:pPr>
      <w:r w:rsidRPr="00F97E98">
        <w:rPr>
          <w:rFonts w:ascii="Georgia" w:eastAsia="Calibri" w:hAnsi="Georgia" w:cs="Times New Roman"/>
          <w:sz w:val="24"/>
        </w:rPr>
        <w:t xml:space="preserve">Typical types of Locations </w:t>
      </w:r>
      <w:r w:rsidR="004E5B34" w:rsidRPr="00F97E98">
        <w:rPr>
          <w:rFonts w:ascii="Georgia" w:eastAsia="Calibri" w:hAnsi="Georgia" w:cs="Times New Roman"/>
          <w:sz w:val="24"/>
        </w:rPr>
        <w:t>covered under</w:t>
      </w:r>
      <w:r w:rsidRPr="00F97E98">
        <w:rPr>
          <w:rFonts w:ascii="Georgia" w:eastAsia="Calibri" w:hAnsi="Georgia" w:cs="Times New Roman"/>
          <w:sz w:val="24"/>
        </w:rPr>
        <w:t xml:space="preserve"> the CCTV surveillance implemented by </w:t>
      </w:r>
      <w:r w:rsidR="00562B6F" w:rsidRPr="00562B6F">
        <w:rPr>
          <w:rFonts w:ascii="Georgia" w:eastAsia="Calibri" w:hAnsi="Georgia" w:cs="Times New Roman"/>
          <w:sz w:val="24"/>
          <w:highlight w:val="yellow"/>
        </w:rPr>
        <w:t>&lt;City&gt;</w:t>
      </w:r>
      <w:r w:rsidRPr="00F97E98">
        <w:rPr>
          <w:rFonts w:ascii="Georgia" w:eastAsia="Calibri" w:hAnsi="Georgia" w:cs="Times New Roman"/>
          <w:sz w:val="24"/>
        </w:rPr>
        <w:t xml:space="preserve"> Corporation and being implemented by </w:t>
      </w:r>
      <w:r w:rsidR="00562B6F" w:rsidRPr="00562B6F">
        <w:rPr>
          <w:rFonts w:ascii="Georgia" w:eastAsia="Calibri" w:hAnsi="Georgia" w:cs="Times New Roman"/>
          <w:sz w:val="24"/>
          <w:highlight w:val="yellow"/>
        </w:rPr>
        <w:t>&lt;City&gt;</w:t>
      </w:r>
      <w:r w:rsidRPr="00F97E98">
        <w:rPr>
          <w:rFonts w:ascii="Georgia" w:eastAsia="Calibri" w:hAnsi="Georgia" w:cs="Times New Roman"/>
          <w:sz w:val="24"/>
        </w:rPr>
        <w:t xml:space="preserve"> are - Entry and Exit points of the City / Toll </w:t>
      </w:r>
      <w:proofErr w:type="spellStart"/>
      <w:r w:rsidRPr="00F97E98">
        <w:rPr>
          <w:rFonts w:ascii="Georgia" w:eastAsia="Calibri" w:hAnsi="Georgia" w:cs="Times New Roman"/>
          <w:sz w:val="24"/>
        </w:rPr>
        <w:t>Nakas</w:t>
      </w:r>
      <w:proofErr w:type="spellEnd"/>
      <w:r w:rsidRPr="00F97E98">
        <w:rPr>
          <w:rFonts w:ascii="Georgia" w:eastAsia="Calibri" w:hAnsi="Georgia" w:cs="Times New Roman"/>
          <w:sz w:val="24"/>
        </w:rPr>
        <w:t xml:space="preserve">, Important </w:t>
      </w:r>
      <w:proofErr w:type="spellStart"/>
      <w:r w:rsidRPr="00F97E98">
        <w:rPr>
          <w:rFonts w:ascii="Georgia" w:eastAsia="Calibri" w:hAnsi="Georgia" w:cs="Times New Roman"/>
          <w:sz w:val="24"/>
        </w:rPr>
        <w:t>Chowks</w:t>
      </w:r>
      <w:proofErr w:type="spellEnd"/>
      <w:r w:rsidRPr="00F97E98">
        <w:rPr>
          <w:rFonts w:ascii="Georgia" w:eastAsia="Calibri" w:hAnsi="Georgia" w:cs="Times New Roman"/>
          <w:sz w:val="24"/>
        </w:rPr>
        <w:t>, Traffic Junctions, Important Road Stretches (accident prone areas), Railway Station Entry/Exit, Vital installations in the city, etc.</w:t>
      </w:r>
    </w:p>
    <w:p w:rsidR="00087E6F" w:rsidRPr="00F97E98" w:rsidRDefault="00087E6F" w:rsidP="00024318">
      <w:pPr>
        <w:rPr>
          <w:rFonts w:ascii="Georgia" w:hAnsi="Georgia"/>
        </w:rPr>
      </w:pPr>
    </w:p>
    <w:p w:rsidR="00024318" w:rsidRPr="00F97E98" w:rsidRDefault="00024318" w:rsidP="008664BD">
      <w:pPr>
        <w:pStyle w:val="Heading1"/>
        <w:numPr>
          <w:ilvl w:val="0"/>
          <w:numId w:val="13"/>
        </w:numPr>
        <w:pBdr>
          <w:bottom w:val="single" w:sz="4" w:space="1" w:color="auto"/>
        </w:pBdr>
        <w:tabs>
          <w:tab w:val="clear" w:pos="3456"/>
          <w:tab w:val="clear" w:pos="3600"/>
          <w:tab w:val="left" w:pos="450"/>
        </w:tabs>
        <w:spacing w:after="240"/>
        <w:ind w:left="450" w:hanging="450"/>
        <w:rPr>
          <w:rFonts w:ascii="Georgia" w:hAnsi="Georgia"/>
          <w:sz w:val="36"/>
          <w:szCs w:val="24"/>
        </w:rPr>
      </w:pPr>
      <w:bookmarkStart w:id="3" w:name="_Toc390461627"/>
      <w:r w:rsidRPr="00F97E98">
        <w:rPr>
          <w:rFonts w:ascii="Georgia" w:hAnsi="Georgia"/>
          <w:sz w:val="36"/>
          <w:szCs w:val="24"/>
        </w:rPr>
        <w:t>Purpose</w:t>
      </w:r>
      <w:r w:rsidR="00087E6F" w:rsidRPr="00F97E98">
        <w:rPr>
          <w:rFonts w:ascii="Georgia" w:hAnsi="Georgia"/>
          <w:sz w:val="36"/>
          <w:szCs w:val="24"/>
        </w:rPr>
        <w:t xml:space="preserve"> of Voluntary Code of Practice</w:t>
      </w:r>
      <w:bookmarkEnd w:id="3"/>
    </w:p>
    <w:p w:rsidR="009C00BA" w:rsidRDefault="009C00BA" w:rsidP="00E9753F">
      <w:pPr>
        <w:spacing w:line="360" w:lineRule="auto"/>
        <w:jc w:val="both"/>
        <w:rPr>
          <w:rFonts w:ascii="Georgia" w:eastAsia="Calibri" w:hAnsi="Georgia" w:cs="Times New Roman"/>
          <w:sz w:val="24"/>
        </w:rPr>
      </w:pPr>
      <w:r>
        <w:rPr>
          <w:rFonts w:ascii="Georgia" w:hAnsi="Georgia"/>
          <w:sz w:val="24"/>
          <w:szCs w:val="24"/>
        </w:rPr>
        <w:t xml:space="preserve">Use of CCTV Surveillance System is increasing today with the aim to </w:t>
      </w:r>
      <w:r w:rsidRPr="00E36626">
        <w:rPr>
          <w:rFonts w:ascii="Georgia" w:hAnsi="Georgia"/>
          <w:sz w:val="24"/>
          <w:szCs w:val="24"/>
        </w:rPr>
        <w:t>contribute to public safety and security and in protecting both people and property</w:t>
      </w:r>
      <w:r>
        <w:rPr>
          <w:rFonts w:ascii="Georgia" w:hAnsi="Georgia"/>
          <w:sz w:val="24"/>
          <w:szCs w:val="24"/>
        </w:rPr>
        <w:t xml:space="preserve">. In this regard, it is an international best practice that the city surveillance is not restricted to only deployment of cameras by Law Enforcement agencies in public places, but it uses the CCTV Surveillance Systems implemented by various private / public establishments like hotels, malls, theatres, hospitals, schools, railways, etc. </w:t>
      </w:r>
      <w:r w:rsidRPr="00986C20">
        <w:rPr>
          <w:rFonts w:ascii="Georgia" w:hAnsi="Georgia"/>
          <w:b/>
          <w:sz w:val="24"/>
          <w:szCs w:val="24"/>
        </w:rPr>
        <w:t>This not only improves the coverage within the city, but also initiates collaborative way of ensuring public safety.</w:t>
      </w:r>
    </w:p>
    <w:p w:rsidR="00024318" w:rsidRPr="00F97E98" w:rsidRDefault="003B70B1" w:rsidP="00E9753F">
      <w:pPr>
        <w:spacing w:line="360" w:lineRule="auto"/>
        <w:jc w:val="both"/>
        <w:rPr>
          <w:rFonts w:ascii="Georgia" w:eastAsia="Calibri" w:hAnsi="Georgia" w:cs="Times New Roman"/>
          <w:sz w:val="24"/>
        </w:rPr>
      </w:pPr>
      <w:r>
        <w:rPr>
          <w:rFonts w:ascii="Georgia" w:eastAsia="Calibri" w:hAnsi="Georgia" w:cs="Times New Roman"/>
          <w:sz w:val="24"/>
        </w:rPr>
        <w:t xml:space="preserve">Across the city of </w:t>
      </w:r>
      <w:r w:rsidRPr="003B70B1">
        <w:rPr>
          <w:rFonts w:ascii="Georgia" w:eastAsia="Calibri" w:hAnsi="Georgia" w:cs="Times New Roman"/>
          <w:sz w:val="24"/>
          <w:highlight w:val="yellow"/>
        </w:rPr>
        <w:t>X</w:t>
      </w:r>
      <w:r w:rsidR="00087E6F" w:rsidRPr="00F97E98">
        <w:rPr>
          <w:rFonts w:ascii="Georgia" w:eastAsia="Calibri" w:hAnsi="Georgia" w:cs="Times New Roman"/>
          <w:sz w:val="24"/>
        </w:rPr>
        <w:t xml:space="preserve">, </w:t>
      </w:r>
      <w:r w:rsidR="00403908" w:rsidRPr="00F97E98">
        <w:rPr>
          <w:rFonts w:ascii="Georgia" w:eastAsia="Calibri" w:hAnsi="Georgia" w:cs="Times New Roman"/>
          <w:sz w:val="24"/>
        </w:rPr>
        <w:t>public &amp; private establishments</w:t>
      </w:r>
      <w:r w:rsidR="00087E6F" w:rsidRPr="00F97E98">
        <w:rPr>
          <w:rFonts w:ascii="Georgia" w:eastAsia="Calibri" w:hAnsi="Georgia" w:cs="Times New Roman"/>
          <w:sz w:val="24"/>
        </w:rPr>
        <w:t>, including factories and residential societies, have already installed CCTV Cameras within their jurisdiction, mainly covering indoor</w:t>
      </w:r>
      <w:r w:rsidR="00403908" w:rsidRPr="00F97E98">
        <w:rPr>
          <w:rFonts w:ascii="Georgia" w:eastAsia="Calibri" w:hAnsi="Georgia" w:cs="Times New Roman"/>
          <w:sz w:val="24"/>
        </w:rPr>
        <w:t xml:space="preserve">. </w:t>
      </w:r>
      <w:r w:rsidRPr="00562B6F">
        <w:rPr>
          <w:rFonts w:ascii="Georgia" w:eastAsia="Calibri" w:hAnsi="Georgia" w:cs="Times New Roman"/>
          <w:sz w:val="24"/>
          <w:highlight w:val="yellow"/>
        </w:rPr>
        <w:t>&lt;City&gt;</w:t>
      </w:r>
      <w:r>
        <w:rPr>
          <w:rFonts w:ascii="Georgia" w:eastAsia="Calibri" w:hAnsi="Georgia" w:cs="Times New Roman"/>
          <w:sz w:val="24"/>
        </w:rPr>
        <w:t xml:space="preserve"> Police</w:t>
      </w:r>
      <w:r w:rsidR="002949DF" w:rsidRPr="00F97E98">
        <w:rPr>
          <w:rFonts w:ascii="Georgia" w:eastAsia="Calibri" w:hAnsi="Georgia" w:cs="Times New Roman"/>
          <w:sz w:val="24"/>
        </w:rPr>
        <w:t xml:space="preserve">, under the guidance from </w:t>
      </w:r>
      <w:r w:rsidRPr="003B70B1">
        <w:rPr>
          <w:rFonts w:ascii="Georgia" w:eastAsia="Calibri" w:hAnsi="Georgia" w:cs="Times New Roman"/>
          <w:sz w:val="24"/>
          <w:highlight w:val="yellow"/>
        </w:rPr>
        <w:t>XX</w:t>
      </w:r>
      <w:r w:rsidR="002949DF" w:rsidRPr="00F97E98">
        <w:rPr>
          <w:rFonts w:ascii="Georgia" w:eastAsia="Calibri" w:hAnsi="Georgia" w:cs="Times New Roman"/>
          <w:sz w:val="24"/>
        </w:rPr>
        <w:t xml:space="preserve">, have envisaged to create a </w:t>
      </w:r>
      <w:r w:rsidR="00403908" w:rsidRPr="00F97E98">
        <w:rPr>
          <w:rFonts w:ascii="Georgia" w:eastAsia="Calibri" w:hAnsi="Georgia" w:cs="Times New Roman"/>
          <w:sz w:val="24"/>
        </w:rPr>
        <w:t>Collaborative Framework for receiving video feeds from these</w:t>
      </w:r>
      <w:r w:rsidR="002949DF" w:rsidRPr="00F97E98">
        <w:rPr>
          <w:rFonts w:ascii="Georgia" w:eastAsia="Calibri" w:hAnsi="Georgia" w:cs="Times New Roman"/>
          <w:sz w:val="24"/>
        </w:rPr>
        <w:t xml:space="preserve"> private / public establishments</w:t>
      </w:r>
      <w:r w:rsidR="00403908" w:rsidRPr="00F97E98">
        <w:rPr>
          <w:rFonts w:ascii="Georgia" w:eastAsia="Calibri" w:hAnsi="Georgia" w:cs="Times New Roman"/>
          <w:sz w:val="24"/>
        </w:rPr>
        <w:t>.</w:t>
      </w:r>
    </w:p>
    <w:p w:rsidR="004B7D94" w:rsidRPr="00F97E98" w:rsidRDefault="002949DF" w:rsidP="00E9753F">
      <w:pPr>
        <w:spacing w:line="360" w:lineRule="auto"/>
        <w:jc w:val="both"/>
        <w:rPr>
          <w:rFonts w:ascii="Georgia" w:eastAsia="Calibri" w:hAnsi="Georgia" w:cs="Times New Roman"/>
          <w:sz w:val="24"/>
        </w:rPr>
      </w:pPr>
      <w:r w:rsidRPr="00F97E98">
        <w:rPr>
          <w:rFonts w:ascii="Georgia" w:eastAsia="Calibri" w:hAnsi="Georgia" w:cs="Times New Roman"/>
          <w:sz w:val="24"/>
        </w:rPr>
        <w:t xml:space="preserve">This Voluntary Code of Practice is being issued by </w:t>
      </w:r>
      <w:r w:rsidR="003B70B1" w:rsidRPr="00562B6F">
        <w:rPr>
          <w:rFonts w:ascii="Georgia" w:eastAsia="Calibri" w:hAnsi="Georgia" w:cs="Times New Roman"/>
          <w:sz w:val="24"/>
          <w:highlight w:val="yellow"/>
        </w:rPr>
        <w:t>&lt;City&gt;</w:t>
      </w:r>
      <w:r w:rsidRPr="00F97E98">
        <w:rPr>
          <w:rFonts w:ascii="Georgia" w:eastAsia="Calibri" w:hAnsi="Georgia" w:cs="Times New Roman"/>
          <w:sz w:val="24"/>
        </w:rPr>
        <w:t xml:space="preserve"> Police to provide </w:t>
      </w:r>
      <w:proofErr w:type="gramStart"/>
      <w:r w:rsidRPr="00F97E98">
        <w:rPr>
          <w:rFonts w:ascii="Georgia" w:eastAsia="Calibri" w:hAnsi="Georgia" w:cs="Times New Roman"/>
          <w:sz w:val="24"/>
        </w:rPr>
        <w:t>a</w:t>
      </w:r>
      <w:proofErr w:type="gramEnd"/>
      <w:r w:rsidRPr="00F97E98">
        <w:rPr>
          <w:rFonts w:ascii="Georgia" w:eastAsia="Calibri" w:hAnsi="Georgia" w:cs="Times New Roman"/>
          <w:sz w:val="24"/>
        </w:rPr>
        <w:t xml:space="preserve"> overall guidance to all the stakeholders – Police, Municipal Corporation, </w:t>
      </w:r>
      <w:r w:rsidR="003B70B1" w:rsidRPr="00562B6F">
        <w:rPr>
          <w:rFonts w:ascii="Georgia" w:eastAsia="Calibri" w:hAnsi="Georgia" w:cs="Times New Roman"/>
          <w:sz w:val="24"/>
          <w:highlight w:val="yellow"/>
        </w:rPr>
        <w:t>&lt;City&gt;</w:t>
      </w:r>
      <w:r w:rsidRPr="00F97E98">
        <w:rPr>
          <w:rFonts w:ascii="Georgia" w:eastAsia="Calibri" w:hAnsi="Georgia" w:cs="Times New Roman"/>
          <w:sz w:val="24"/>
        </w:rPr>
        <w:t xml:space="preserve">, </w:t>
      </w:r>
      <w:r w:rsidR="004B7D94" w:rsidRPr="00F97E98">
        <w:rPr>
          <w:rFonts w:ascii="Georgia" w:eastAsia="Calibri" w:hAnsi="Georgia" w:cs="Times New Roman"/>
          <w:sz w:val="24"/>
        </w:rPr>
        <w:t xml:space="preserve">other </w:t>
      </w:r>
      <w:r w:rsidRPr="00F97E98">
        <w:rPr>
          <w:rFonts w:ascii="Georgia" w:eastAsia="Calibri" w:hAnsi="Georgia" w:cs="Times New Roman"/>
          <w:sz w:val="24"/>
        </w:rPr>
        <w:t xml:space="preserve">Public Institutions and </w:t>
      </w:r>
      <w:r w:rsidR="004B7D94" w:rsidRPr="00F97E98">
        <w:rPr>
          <w:rFonts w:ascii="Georgia" w:eastAsia="Calibri" w:hAnsi="Georgia" w:cs="Times New Roman"/>
          <w:sz w:val="24"/>
        </w:rPr>
        <w:t xml:space="preserve">Private Institutions, on the appropriate and effective use of surveillance camera systems by relevant authorities. Code of Practice is also expected to </w:t>
      </w:r>
      <w:r w:rsidR="004B7D94" w:rsidRPr="00F97E98">
        <w:rPr>
          <w:rFonts w:ascii="Georgia" w:eastAsia="Calibri" w:hAnsi="Georgia" w:cs="Times New Roman"/>
          <w:sz w:val="24"/>
        </w:rPr>
        <w:lastRenderedPageBreak/>
        <w:t xml:space="preserve">bring clarity and transparency to the businesses and general public on the intent and subsequent operational aspects. Government would also like to </w:t>
      </w:r>
      <w:r w:rsidR="00024318" w:rsidRPr="00F97E98">
        <w:rPr>
          <w:rFonts w:ascii="Georgia" w:eastAsia="Calibri" w:hAnsi="Georgia" w:cs="Times New Roman"/>
          <w:sz w:val="24"/>
        </w:rPr>
        <w:t xml:space="preserve">articulate that the Surveillance systems are deployed to protect and support </w:t>
      </w:r>
      <w:r w:rsidR="004B7D94" w:rsidRPr="00F97E98">
        <w:rPr>
          <w:rFonts w:ascii="Georgia" w:eastAsia="Calibri" w:hAnsi="Georgia" w:cs="Times New Roman"/>
          <w:sz w:val="24"/>
        </w:rPr>
        <w:t>the businesses and general public</w:t>
      </w:r>
      <w:r w:rsidR="00024318" w:rsidRPr="00F97E98">
        <w:rPr>
          <w:rFonts w:ascii="Georgia" w:eastAsia="Calibri" w:hAnsi="Georgia" w:cs="Times New Roman"/>
          <w:sz w:val="24"/>
        </w:rPr>
        <w:t>, rather than spy on them.</w:t>
      </w:r>
    </w:p>
    <w:p w:rsidR="003E1A5C" w:rsidRDefault="003E1A5C" w:rsidP="00E9753F">
      <w:pPr>
        <w:spacing w:line="360" w:lineRule="auto"/>
        <w:jc w:val="both"/>
        <w:rPr>
          <w:rFonts w:ascii="Georgia" w:eastAsia="Calibri" w:hAnsi="Georgia" w:cs="Times New Roman"/>
          <w:sz w:val="24"/>
        </w:rPr>
      </w:pPr>
      <w:r w:rsidRPr="00F97E98">
        <w:rPr>
          <w:rFonts w:ascii="Georgia" w:eastAsia="Calibri" w:hAnsi="Georgia" w:cs="Times New Roman"/>
          <w:sz w:val="24"/>
        </w:rPr>
        <w:t>This Voluntary C</w:t>
      </w:r>
      <w:r w:rsidR="003D4C89" w:rsidRPr="00F97E98">
        <w:rPr>
          <w:rFonts w:ascii="Georgia" w:eastAsia="Calibri" w:hAnsi="Georgia" w:cs="Times New Roman"/>
          <w:sz w:val="24"/>
        </w:rPr>
        <w:t>ode</w:t>
      </w:r>
      <w:r w:rsidRPr="00F97E98">
        <w:rPr>
          <w:rFonts w:ascii="Georgia" w:eastAsia="Calibri" w:hAnsi="Georgia" w:cs="Times New Roman"/>
          <w:sz w:val="24"/>
        </w:rPr>
        <w:t xml:space="preserve"> of Conduct</w:t>
      </w:r>
      <w:r w:rsidR="003D4C89" w:rsidRPr="00F97E98">
        <w:rPr>
          <w:rFonts w:ascii="Georgia" w:eastAsia="Calibri" w:hAnsi="Georgia" w:cs="Times New Roman"/>
          <w:sz w:val="24"/>
        </w:rPr>
        <w:t xml:space="preserve"> sets out</w:t>
      </w:r>
      <w:r w:rsidRPr="00F97E98">
        <w:rPr>
          <w:rFonts w:ascii="Georgia" w:eastAsia="Calibri" w:hAnsi="Georgia" w:cs="Times New Roman"/>
          <w:sz w:val="24"/>
        </w:rPr>
        <w:t xml:space="preserve"> to detail the </w:t>
      </w:r>
      <w:r w:rsidR="00F32CF5" w:rsidRPr="00F97E98">
        <w:rPr>
          <w:rFonts w:ascii="Georgia" w:eastAsia="Calibri" w:hAnsi="Georgia" w:cs="Times New Roman"/>
          <w:sz w:val="24"/>
        </w:rPr>
        <w:t>g</w:t>
      </w:r>
      <w:r w:rsidR="003D4C89" w:rsidRPr="00F97E98">
        <w:rPr>
          <w:rFonts w:ascii="Georgia" w:eastAsia="Calibri" w:hAnsi="Georgia" w:cs="Times New Roman"/>
          <w:sz w:val="24"/>
        </w:rPr>
        <w:t>uiding principles that should apply to all surveillance camera systems in public</w:t>
      </w:r>
      <w:r w:rsidRPr="00F97E98">
        <w:rPr>
          <w:rFonts w:ascii="Georgia" w:eastAsia="Calibri" w:hAnsi="Georgia" w:cs="Times New Roman"/>
          <w:sz w:val="24"/>
        </w:rPr>
        <w:t xml:space="preserve"> and private</w:t>
      </w:r>
      <w:r w:rsidR="003D4C89" w:rsidRPr="00F97E98">
        <w:rPr>
          <w:rFonts w:ascii="Georgia" w:eastAsia="Calibri" w:hAnsi="Georgia" w:cs="Times New Roman"/>
          <w:sz w:val="24"/>
        </w:rPr>
        <w:t xml:space="preserve"> places. These guiding principles are designed to provide a framework </w:t>
      </w:r>
      <w:r w:rsidR="004B7D94" w:rsidRPr="00F97E98">
        <w:rPr>
          <w:rFonts w:ascii="Georgia" w:eastAsia="Calibri" w:hAnsi="Georgia" w:cs="Times New Roman"/>
          <w:sz w:val="24"/>
        </w:rPr>
        <w:t>to all the stakeholders</w:t>
      </w:r>
      <w:r w:rsidR="003D4C89" w:rsidRPr="00F97E98">
        <w:rPr>
          <w:rFonts w:ascii="Georgia" w:eastAsia="Calibri" w:hAnsi="Georgia" w:cs="Times New Roman"/>
          <w:sz w:val="24"/>
        </w:rPr>
        <w:t xml:space="preserve"> so that there is proportionality and transparency in their use of surveillance, and systems are capable of providing good quality images and other information which are fit for purpose.</w:t>
      </w:r>
    </w:p>
    <w:p w:rsidR="00BD0809" w:rsidRDefault="00BD0809" w:rsidP="00E9753F">
      <w:pPr>
        <w:spacing w:line="360" w:lineRule="auto"/>
        <w:jc w:val="both"/>
        <w:rPr>
          <w:rFonts w:ascii="Georgia" w:eastAsia="Calibri" w:hAnsi="Georgia" w:cs="Times New Roman"/>
          <w:sz w:val="24"/>
        </w:rPr>
      </w:pPr>
      <w:r>
        <w:rPr>
          <w:rFonts w:ascii="Georgia" w:eastAsia="Calibri" w:hAnsi="Georgia" w:cs="Times New Roman"/>
          <w:sz w:val="24"/>
        </w:rPr>
        <w:t>The guiding principles have been prepared in consultation with the representatives from various public and private</w:t>
      </w:r>
      <w:r w:rsidR="003B70B1">
        <w:rPr>
          <w:rFonts w:ascii="Georgia" w:eastAsia="Calibri" w:hAnsi="Georgia" w:cs="Times New Roman"/>
          <w:sz w:val="24"/>
        </w:rPr>
        <w:t xml:space="preserve"> institutions within </w:t>
      </w:r>
      <w:r w:rsidR="003B70B1" w:rsidRPr="00562B6F">
        <w:rPr>
          <w:rFonts w:ascii="Georgia" w:eastAsia="Calibri" w:hAnsi="Georgia" w:cs="Times New Roman"/>
          <w:sz w:val="24"/>
          <w:highlight w:val="yellow"/>
        </w:rPr>
        <w:t>&lt;City&gt;</w:t>
      </w:r>
      <w:r>
        <w:rPr>
          <w:rFonts w:ascii="Georgia" w:eastAsia="Calibri" w:hAnsi="Georgia" w:cs="Times New Roman"/>
          <w:sz w:val="24"/>
        </w:rPr>
        <w:t>.</w:t>
      </w:r>
    </w:p>
    <w:p w:rsidR="009C00BA" w:rsidRPr="00F97E98" w:rsidRDefault="009C00BA" w:rsidP="00F97E98">
      <w:pPr>
        <w:spacing w:line="312" w:lineRule="auto"/>
        <w:jc w:val="both"/>
        <w:rPr>
          <w:rFonts w:ascii="Georgia" w:eastAsia="Calibri" w:hAnsi="Georgia" w:cs="Times New Roman"/>
          <w:sz w:val="24"/>
        </w:rPr>
      </w:pPr>
    </w:p>
    <w:p w:rsidR="008664BD" w:rsidRPr="00F97E98" w:rsidRDefault="00F97E98" w:rsidP="00F97E98">
      <w:pPr>
        <w:pStyle w:val="Heading1"/>
        <w:numPr>
          <w:ilvl w:val="0"/>
          <w:numId w:val="13"/>
        </w:numPr>
        <w:pBdr>
          <w:bottom w:val="single" w:sz="4" w:space="1" w:color="auto"/>
        </w:pBdr>
        <w:tabs>
          <w:tab w:val="clear" w:pos="3456"/>
          <w:tab w:val="clear" w:pos="3600"/>
          <w:tab w:val="left" w:pos="450"/>
        </w:tabs>
        <w:spacing w:after="240"/>
        <w:ind w:left="450" w:hanging="450"/>
        <w:jc w:val="both"/>
        <w:rPr>
          <w:rFonts w:ascii="Georgia" w:hAnsi="Georgia"/>
          <w:sz w:val="36"/>
          <w:szCs w:val="24"/>
        </w:rPr>
      </w:pPr>
      <w:bookmarkStart w:id="4" w:name="_Toc390461628"/>
      <w:r>
        <w:rPr>
          <w:rFonts w:ascii="Georgia" w:hAnsi="Georgia"/>
          <w:sz w:val="36"/>
          <w:szCs w:val="24"/>
        </w:rPr>
        <w:t>Public / Private Establishments</w:t>
      </w:r>
      <w:r w:rsidR="008664BD" w:rsidRPr="00F97E98">
        <w:rPr>
          <w:rFonts w:ascii="Georgia" w:hAnsi="Georgia"/>
          <w:sz w:val="36"/>
          <w:szCs w:val="24"/>
        </w:rPr>
        <w:t xml:space="preserve"> to which this code </w:t>
      </w:r>
      <w:r>
        <w:rPr>
          <w:rFonts w:ascii="Georgia" w:hAnsi="Georgia"/>
          <w:sz w:val="36"/>
          <w:szCs w:val="24"/>
        </w:rPr>
        <w:t>shall apply</w:t>
      </w:r>
      <w:bookmarkEnd w:id="4"/>
    </w:p>
    <w:p w:rsidR="00F97E98" w:rsidRPr="00F97E98" w:rsidRDefault="00F97E98" w:rsidP="00E9753F">
      <w:pPr>
        <w:pStyle w:val="ListParagraph"/>
        <w:numPr>
          <w:ilvl w:val="0"/>
          <w:numId w:val="21"/>
        </w:numPr>
        <w:spacing w:before="120"/>
        <w:ind w:left="446" w:hanging="446"/>
        <w:contextualSpacing w:val="0"/>
        <w:jc w:val="both"/>
        <w:rPr>
          <w:rFonts w:ascii="Georgia" w:eastAsia="Calibri" w:hAnsi="Georgia" w:cs="Times New Roman"/>
          <w:sz w:val="24"/>
        </w:rPr>
      </w:pPr>
      <w:r w:rsidRPr="00F97E98">
        <w:rPr>
          <w:rFonts w:ascii="Georgia" w:eastAsia="Calibri" w:hAnsi="Georgia" w:cs="Times New Roman"/>
          <w:sz w:val="24"/>
        </w:rPr>
        <w:t xml:space="preserve">Public institutions like Electricity Board, </w:t>
      </w:r>
      <w:proofErr w:type="spellStart"/>
      <w:r w:rsidRPr="00F97E98">
        <w:rPr>
          <w:rFonts w:ascii="Georgia" w:eastAsia="Calibri" w:hAnsi="Georgia" w:cs="Times New Roman"/>
          <w:sz w:val="24"/>
        </w:rPr>
        <w:t>Collectorate</w:t>
      </w:r>
      <w:proofErr w:type="spellEnd"/>
      <w:r w:rsidRPr="00F97E98">
        <w:rPr>
          <w:rFonts w:ascii="Georgia" w:eastAsia="Calibri" w:hAnsi="Georgia" w:cs="Times New Roman"/>
          <w:sz w:val="24"/>
        </w:rPr>
        <w:t>, Railways, etc.</w:t>
      </w:r>
    </w:p>
    <w:p w:rsidR="003C1B36" w:rsidRPr="00F97E98" w:rsidRDefault="003C1B36" w:rsidP="00E9753F">
      <w:pPr>
        <w:pStyle w:val="ListParagraph"/>
        <w:numPr>
          <w:ilvl w:val="0"/>
          <w:numId w:val="21"/>
        </w:numPr>
        <w:spacing w:before="120"/>
        <w:ind w:left="446" w:hanging="446"/>
        <w:contextualSpacing w:val="0"/>
        <w:jc w:val="both"/>
        <w:rPr>
          <w:rFonts w:ascii="Georgia" w:eastAsia="Calibri" w:hAnsi="Georgia" w:cs="Times New Roman"/>
          <w:sz w:val="24"/>
        </w:rPr>
      </w:pPr>
      <w:r w:rsidRPr="00F97E98">
        <w:rPr>
          <w:rFonts w:ascii="Georgia" w:eastAsia="Calibri" w:hAnsi="Georgia" w:cs="Times New Roman"/>
          <w:sz w:val="24"/>
        </w:rPr>
        <w:t>Religious places like Te</w:t>
      </w:r>
      <w:r w:rsidR="00F97E98">
        <w:rPr>
          <w:rFonts w:ascii="Georgia" w:eastAsia="Calibri" w:hAnsi="Georgia" w:cs="Times New Roman"/>
          <w:sz w:val="24"/>
        </w:rPr>
        <w:t>m</w:t>
      </w:r>
      <w:r w:rsidRPr="00F97E98">
        <w:rPr>
          <w:rFonts w:ascii="Georgia" w:eastAsia="Calibri" w:hAnsi="Georgia" w:cs="Times New Roman"/>
          <w:sz w:val="24"/>
        </w:rPr>
        <w:t xml:space="preserve">ples, Mosques, </w:t>
      </w:r>
      <w:proofErr w:type="spellStart"/>
      <w:r w:rsidRPr="00F97E98">
        <w:rPr>
          <w:rFonts w:ascii="Georgia" w:eastAsia="Calibri" w:hAnsi="Georgia" w:cs="Times New Roman"/>
          <w:sz w:val="24"/>
        </w:rPr>
        <w:t>Gurudwaras</w:t>
      </w:r>
      <w:proofErr w:type="spellEnd"/>
      <w:r w:rsidRPr="00F97E98">
        <w:rPr>
          <w:rFonts w:ascii="Georgia" w:eastAsia="Calibri" w:hAnsi="Georgia" w:cs="Times New Roman"/>
          <w:sz w:val="24"/>
        </w:rPr>
        <w:t xml:space="preserve"> Churches, etc.</w:t>
      </w:r>
    </w:p>
    <w:p w:rsidR="003C1B36" w:rsidRPr="00F97E98" w:rsidRDefault="00F97E98" w:rsidP="00E9753F">
      <w:pPr>
        <w:pStyle w:val="ListParagraph"/>
        <w:numPr>
          <w:ilvl w:val="0"/>
          <w:numId w:val="21"/>
        </w:numPr>
        <w:spacing w:before="120"/>
        <w:ind w:left="446" w:hanging="446"/>
        <w:contextualSpacing w:val="0"/>
        <w:jc w:val="both"/>
        <w:rPr>
          <w:rFonts w:ascii="Georgia" w:eastAsia="Calibri" w:hAnsi="Georgia" w:cs="Times New Roman"/>
          <w:sz w:val="24"/>
        </w:rPr>
      </w:pPr>
      <w:r>
        <w:rPr>
          <w:rFonts w:ascii="Georgia" w:eastAsia="Calibri" w:hAnsi="Georgia" w:cs="Times New Roman"/>
          <w:sz w:val="24"/>
        </w:rPr>
        <w:t>Shops and</w:t>
      </w:r>
      <w:r w:rsidR="003C1B36" w:rsidRPr="00F97E98">
        <w:rPr>
          <w:rFonts w:ascii="Georgia" w:eastAsia="Calibri" w:hAnsi="Georgia" w:cs="Times New Roman"/>
          <w:sz w:val="24"/>
        </w:rPr>
        <w:t xml:space="preserve"> </w:t>
      </w:r>
      <w:r>
        <w:rPr>
          <w:rFonts w:ascii="Georgia" w:eastAsia="Calibri" w:hAnsi="Georgia" w:cs="Times New Roman"/>
          <w:sz w:val="24"/>
        </w:rPr>
        <w:t>E</w:t>
      </w:r>
      <w:r w:rsidR="003C1B36" w:rsidRPr="00F97E98">
        <w:rPr>
          <w:rFonts w:ascii="Georgia" w:eastAsia="Calibri" w:hAnsi="Georgia" w:cs="Times New Roman"/>
          <w:sz w:val="24"/>
        </w:rPr>
        <w:t xml:space="preserve">stablishments </w:t>
      </w:r>
      <w:r>
        <w:rPr>
          <w:rFonts w:ascii="Georgia" w:eastAsia="Calibri" w:hAnsi="Georgia" w:cs="Times New Roman"/>
          <w:sz w:val="24"/>
        </w:rPr>
        <w:t>(</w:t>
      </w:r>
      <w:r w:rsidR="003C1B36" w:rsidRPr="00F97E98">
        <w:rPr>
          <w:rFonts w:ascii="Georgia" w:eastAsia="Calibri" w:hAnsi="Georgia" w:cs="Times New Roman"/>
          <w:sz w:val="24"/>
        </w:rPr>
        <w:t xml:space="preserve">like Gold Shops, </w:t>
      </w:r>
      <w:r>
        <w:rPr>
          <w:rFonts w:ascii="Georgia" w:eastAsia="Calibri" w:hAnsi="Georgia" w:cs="Times New Roman"/>
          <w:sz w:val="24"/>
        </w:rPr>
        <w:t xml:space="preserve">Restaurants, </w:t>
      </w:r>
      <w:r w:rsidR="003C1B36" w:rsidRPr="00F97E98">
        <w:rPr>
          <w:rFonts w:ascii="Georgia" w:eastAsia="Calibri" w:hAnsi="Georgia" w:cs="Times New Roman"/>
          <w:sz w:val="24"/>
        </w:rPr>
        <w:t>Real Estate Agency, etc.</w:t>
      </w:r>
      <w:r>
        <w:rPr>
          <w:rFonts w:ascii="Georgia" w:eastAsia="Calibri" w:hAnsi="Georgia" w:cs="Times New Roman"/>
          <w:sz w:val="24"/>
        </w:rPr>
        <w:t>)</w:t>
      </w:r>
    </w:p>
    <w:p w:rsidR="003C1B36" w:rsidRPr="00F97E98" w:rsidRDefault="00F97E98" w:rsidP="00E9753F">
      <w:pPr>
        <w:pStyle w:val="ListParagraph"/>
        <w:numPr>
          <w:ilvl w:val="0"/>
          <w:numId w:val="21"/>
        </w:numPr>
        <w:spacing w:before="120"/>
        <w:ind w:left="446" w:hanging="446"/>
        <w:contextualSpacing w:val="0"/>
        <w:jc w:val="both"/>
        <w:rPr>
          <w:rFonts w:ascii="Georgia" w:eastAsia="Calibri" w:hAnsi="Georgia" w:cs="Times New Roman"/>
          <w:sz w:val="24"/>
        </w:rPr>
      </w:pPr>
      <w:r w:rsidRPr="00F97E98">
        <w:rPr>
          <w:rFonts w:ascii="Georgia" w:eastAsia="Calibri" w:hAnsi="Georgia" w:cs="Times New Roman"/>
          <w:sz w:val="24"/>
        </w:rPr>
        <w:t xml:space="preserve">Malls, Cinema Halls, Hotels, </w:t>
      </w:r>
      <w:r w:rsidR="003C1B36" w:rsidRPr="00F97E98">
        <w:rPr>
          <w:rFonts w:ascii="Georgia" w:eastAsia="Calibri" w:hAnsi="Georgia" w:cs="Times New Roman"/>
          <w:sz w:val="24"/>
        </w:rPr>
        <w:t>Schools, Hospitals</w:t>
      </w:r>
      <w:r w:rsidR="00A573B7">
        <w:rPr>
          <w:rFonts w:ascii="Georgia" w:eastAsia="Calibri" w:hAnsi="Georgia" w:cs="Times New Roman"/>
          <w:sz w:val="24"/>
        </w:rPr>
        <w:t>, etc.</w:t>
      </w:r>
    </w:p>
    <w:p w:rsidR="00160520" w:rsidRPr="00F97E98" w:rsidRDefault="00160520" w:rsidP="00E9753F">
      <w:pPr>
        <w:pStyle w:val="ListParagraph"/>
        <w:numPr>
          <w:ilvl w:val="0"/>
          <w:numId w:val="21"/>
        </w:numPr>
        <w:spacing w:before="120"/>
        <w:ind w:left="446" w:hanging="446"/>
        <w:contextualSpacing w:val="0"/>
        <w:jc w:val="both"/>
        <w:rPr>
          <w:rFonts w:ascii="Georgia" w:eastAsia="Calibri" w:hAnsi="Georgia" w:cs="Times New Roman"/>
          <w:sz w:val="24"/>
        </w:rPr>
      </w:pPr>
      <w:r w:rsidRPr="00F97E98">
        <w:rPr>
          <w:rFonts w:ascii="Georgia" w:eastAsia="Calibri" w:hAnsi="Georgia" w:cs="Times New Roman"/>
          <w:sz w:val="24"/>
        </w:rPr>
        <w:t>Housing Societies</w:t>
      </w:r>
    </w:p>
    <w:p w:rsidR="008664BD" w:rsidRDefault="00F97E98" w:rsidP="00E9753F">
      <w:pPr>
        <w:pStyle w:val="ListParagraph"/>
        <w:numPr>
          <w:ilvl w:val="0"/>
          <w:numId w:val="21"/>
        </w:numPr>
        <w:spacing w:before="120"/>
        <w:ind w:left="446" w:hanging="446"/>
        <w:contextualSpacing w:val="0"/>
        <w:jc w:val="both"/>
        <w:rPr>
          <w:rFonts w:ascii="Georgia" w:eastAsia="Calibri" w:hAnsi="Georgia" w:cs="Times New Roman"/>
          <w:sz w:val="24"/>
        </w:rPr>
      </w:pPr>
      <w:r>
        <w:rPr>
          <w:rFonts w:ascii="Georgia" w:eastAsia="Calibri" w:hAnsi="Georgia" w:cs="Times New Roman"/>
          <w:sz w:val="24"/>
        </w:rPr>
        <w:t xml:space="preserve">Industrial Units, </w:t>
      </w:r>
      <w:proofErr w:type="spellStart"/>
      <w:r w:rsidR="008B2150">
        <w:rPr>
          <w:rFonts w:ascii="Georgia" w:eastAsia="Calibri" w:hAnsi="Georgia" w:cs="Times New Roman"/>
          <w:sz w:val="24"/>
        </w:rPr>
        <w:t>Godowns</w:t>
      </w:r>
      <w:proofErr w:type="spellEnd"/>
      <w:r w:rsidR="008B2150">
        <w:rPr>
          <w:rFonts w:ascii="Georgia" w:eastAsia="Calibri" w:hAnsi="Georgia" w:cs="Times New Roman"/>
          <w:sz w:val="24"/>
        </w:rPr>
        <w:t xml:space="preserve"> / Warehouses, </w:t>
      </w:r>
      <w:r>
        <w:rPr>
          <w:rFonts w:ascii="Georgia" w:eastAsia="Calibri" w:hAnsi="Georgia" w:cs="Times New Roman"/>
          <w:sz w:val="24"/>
        </w:rPr>
        <w:t>IT Firms</w:t>
      </w:r>
      <w:r w:rsidR="00590DD0">
        <w:rPr>
          <w:rFonts w:ascii="Georgia" w:eastAsia="Calibri" w:hAnsi="Georgia" w:cs="Times New Roman"/>
          <w:sz w:val="24"/>
        </w:rPr>
        <w:t xml:space="preserve"> and </w:t>
      </w:r>
      <w:r w:rsidR="008B2150">
        <w:rPr>
          <w:rFonts w:ascii="Georgia" w:eastAsia="Calibri" w:hAnsi="Georgia" w:cs="Times New Roman"/>
          <w:sz w:val="24"/>
        </w:rPr>
        <w:t>O</w:t>
      </w:r>
      <w:r w:rsidR="00590DD0">
        <w:rPr>
          <w:rFonts w:ascii="Georgia" w:eastAsia="Calibri" w:hAnsi="Georgia" w:cs="Times New Roman"/>
          <w:sz w:val="24"/>
        </w:rPr>
        <w:t xml:space="preserve">ther </w:t>
      </w:r>
      <w:r w:rsidR="008B2150">
        <w:rPr>
          <w:rFonts w:ascii="Georgia" w:eastAsia="Calibri" w:hAnsi="Georgia" w:cs="Times New Roman"/>
          <w:sz w:val="24"/>
        </w:rPr>
        <w:t>C</w:t>
      </w:r>
      <w:r w:rsidR="00590DD0">
        <w:rPr>
          <w:rFonts w:ascii="Georgia" w:eastAsia="Calibri" w:hAnsi="Georgia" w:cs="Times New Roman"/>
          <w:sz w:val="24"/>
        </w:rPr>
        <w:t xml:space="preserve">ommercial </w:t>
      </w:r>
      <w:r w:rsidR="008B2150">
        <w:rPr>
          <w:rFonts w:ascii="Georgia" w:eastAsia="Calibri" w:hAnsi="Georgia" w:cs="Times New Roman"/>
          <w:sz w:val="24"/>
        </w:rPr>
        <w:t>E</w:t>
      </w:r>
      <w:r w:rsidR="00BA04BF">
        <w:rPr>
          <w:rFonts w:ascii="Georgia" w:eastAsia="Calibri" w:hAnsi="Georgia" w:cs="Times New Roman"/>
          <w:sz w:val="24"/>
        </w:rPr>
        <w:t xml:space="preserve">stablishments in </w:t>
      </w:r>
      <w:r w:rsidR="00BA04BF" w:rsidRPr="00562B6F">
        <w:rPr>
          <w:rFonts w:ascii="Georgia" w:eastAsia="Calibri" w:hAnsi="Georgia" w:cs="Times New Roman"/>
          <w:sz w:val="24"/>
          <w:highlight w:val="yellow"/>
        </w:rPr>
        <w:t>&lt;City&gt;</w:t>
      </w:r>
      <w:r w:rsidR="00BA04BF">
        <w:rPr>
          <w:rFonts w:ascii="Georgia" w:eastAsia="Calibri" w:hAnsi="Georgia" w:cs="Times New Roman"/>
          <w:sz w:val="24"/>
        </w:rPr>
        <w:t xml:space="preserve"> </w:t>
      </w:r>
      <w:r w:rsidR="00590DD0">
        <w:rPr>
          <w:rFonts w:ascii="Georgia" w:eastAsia="Calibri" w:hAnsi="Georgia" w:cs="Times New Roman"/>
          <w:sz w:val="24"/>
        </w:rPr>
        <w:t xml:space="preserve"> area</w:t>
      </w:r>
    </w:p>
    <w:p w:rsidR="00D80C32" w:rsidRPr="00D80C32" w:rsidRDefault="00D80C32" w:rsidP="00D80C32">
      <w:pPr>
        <w:rPr>
          <w:rFonts w:ascii="Georgia" w:hAnsi="Georgia"/>
        </w:rPr>
      </w:pPr>
    </w:p>
    <w:p w:rsidR="00893B7F" w:rsidRPr="00F97E98" w:rsidRDefault="009C00BA" w:rsidP="008664BD">
      <w:pPr>
        <w:pStyle w:val="Heading1"/>
        <w:numPr>
          <w:ilvl w:val="0"/>
          <w:numId w:val="13"/>
        </w:numPr>
        <w:pBdr>
          <w:bottom w:val="single" w:sz="4" w:space="1" w:color="auto"/>
        </w:pBdr>
        <w:tabs>
          <w:tab w:val="clear" w:pos="3456"/>
          <w:tab w:val="clear" w:pos="3600"/>
          <w:tab w:val="left" w:pos="450"/>
        </w:tabs>
        <w:spacing w:after="240"/>
        <w:ind w:left="450" w:hanging="450"/>
        <w:rPr>
          <w:rFonts w:ascii="Georgia" w:hAnsi="Georgia"/>
          <w:sz w:val="36"/>
          <w:szCs w:val="24"/>
        </w:rPr>
      </w:pPr>
      <w:bookmarkStart w:id="5" w:name="_Toc390461629"/>
      <w:r>
        <w:rPr>
          <w:rFonts w:ascii="Georgia" w:hAnsi="Georgia"/>
          <w:sz w:val="36"/>
          <w:szCs w:val="24"/>
        </w:rPr>
        <w:t xml:space="preserve">Voluntary </w:t>
      </w:r>
      <w:r w:rsidR="00D23F3E" w:rsidRPr="00F97E98">
        <w:rPr>
          <w:rFonts w:ascii="Georgia" w:hAnsi="Georgia"/>
          <w:sz w:val="36"/>
          <w:szCs w:val="24"/>
        </w:rPr>
        <w:t>Code of Practice</w:t>
      </w:r>
      <w:bookmarkEnd w:id="5"/>
    </w:p>
    <w:p w:rsidR="009C00BA" w:rsidRDefault="009C00BA" w:rsidP="00E9753F">
      <w:pPr>
        <w:pStyle w:val="BODY"/>
        <w:numPr>
          <w:ilvl w:val="0"/>
          <w:numId w:val="22"/>
        </w:numPr>
        <w:spacing w:after="240" w:line="360" w:lineRule="auto"/>
        <w:ind w:left="446" w:hanging="446"/>
        <w:jc w:val="both"/>
        <w:rPr>
          <w:rFonts w:ascii="Georgia" w:eastAsiaTheme="minorHAnsi" w:hAnsi="Georgia" w:cstheme="minorBidi"/>
          <w:snapToGrid/>
          <w:color w:val="auto"/>
          <w:sz w:val="24"/>
          <w:szCs w:val="24"/>
          <w:lang w:val="en-IN"/>
        </w:rPr>
      </w:pPr>
      <w:r w:rsidRPr="009C00BA">
        <w:rPr>
          <w:rFonts w:ascii="Georgia" w:eastAsiaTheme="minorHAnsi" w:hAnsi="Georgia" w:cstheme="minorBidi"/>
          <w:snapToGrid/>
          <w:color w:val="auto"/>
          <w:sz w:val="24"/>
          <w:szCs w:val="24"/>
          <w:lang w:val="en-IN"/>
        </w:rPr>
        <w:t xml:space="preserve">Use of a surveillance camera system </w:t>
      </w:r>
      <w:r>
        <w:rPr>
          <w:rFonts w:ascii="Georgia" w:eastAsiaTheme="minorHAnsi" w:hAnsi="Georgia" w:cstheme="minorBidi"/>
          <w:snapToGrid/>
          <w:color w:val="auto"/>
          <w:sz w:val="24"/>
          <w:szCs w:val="24"/>
          <w:lang w:val="en-IN"/>
        </w:rPr>
        <w:t>shall</w:t>
      </w:r>
      <w:r w:rsidRPr="009C00BA">
        <w:rPr>
          <w:rFonts w:ascii="Georgia" w:eastAsiaTheme="minorHAnsi" w:hAnsi="Georgia" w:cstheme="minorBidi"/>
          <w:snapToGrid/>
          <w:color w:val="auto"/>
          <w:sz w:val="24"/>
          <w:szCs w:val="24"/>
          <w:lang w:val="en-IN"/>
        </w:rPr>
        <w:t xml:space="preserve"> always be for a specified purpose</w:t>
      </w:r>
      <w:r>
        <w:rPr>
          <w:rFonts w:ascii="Georgia" w:eastAsiaTheme="minorHAnsi" w:hAnsi="Georgia" w:cstheme="minorBidi"/>
          <w:snapToGrid/>
          <w:color w:val="auto"/>
          <w:sz w:val="24"/>
          <w:szCs w:val="24"/>
          <w:lang w:val="en-IN"/>
        </w:rPr>
        <w:t>,</w:t>
      </w:r>
      <w:r w:rsidRPr="009C00BA">
        <w:rPr>
          <w:rFonts w:ascii="Georgia" w:eastAsiaTheme="minorHAnsi" w:hAnsi="Georgia" w:cstheme="minorBidi"/>
          <w:snapToGrid/>
          <w:color w:val="auto"/>
          <w:sz w:val="24"/>
          <w:szCs w:val="24"/>
          <w:lang w:val="en-IN"/>
        </w:rPr>
        <w:t xml:space="preserve"> </w:t>
      </w:r>
      <w:r>
        <w:rPr>
          <w:rFonts w:ascii="Georgia" w:eastAsiaTheme="minorHAnsi" w:hAnsi="Georgia" w:cstheme="minorBidi"/>
          <w:snapToGrid/>
          <w:color w:val="auto"/>
          <w:sz w:val="24"/>
          <w:szCs w:val="24"/>
          <w:lang w:val="en-IN"/>
        </w:rPr>
        <w:t>with the</w:t>
      </w:r>
      <w:r w:rsidRPr="009C00BA">
        <w:rPr>
          <w:rFonts w:ascii="Georgia" w:eastAsiaTheme="minorHAnsi" w:hAnsi="Georgia" w:cstheme="minorBidi"/>
          <w:snapToGrid/>
          <w:color w:val="auto"/>
          <w:sz w:val="24"/>
          <w:szCs w:val="24"/>
          <w:lang w:val="en-IN"/>
        </w:rPr>
        <w:t xml:space="preserve"> legitimate aim and necessary to meet an identified need.</w:t>
      </w:r>
    </w:p>
    <w:p w:rsidR="009C00BA" w:rsidRDefault="009C00BA" w:rsidP="00E9753F">
      <w:pPr>
        <w:pStyle w:val="BODY"/>
        <w:numPr>
          <w:ilvl w:val="0"/>
          <w:numId w:val="22"/>
        </w:numPr>
        <w:spacing w:after="240" w:line="360" w:lineRule="auto"/>
        <w:ind w:left="446" w:hanging="446"/>
        <w:jc w:val="both"/>
        <w:rPr>
          <w:rFonts w:ascii="Georgia" w:eastAsiaTheme="minorHAnsi" w:hAnsi="Georgia" w:cstheme="minorBidi"/>
          <w:snapToGrid/>
          <w:color w:val="auto"/>
          <w:sz w:val="24"/>
          <w:szCs w:val="24"/>
          <w:lang w:val="en-IN"/>
        </w:rPr>
      </w:pPr>
      <w:r>
        <w:rPr>
          <w:rFonts w:ascii="Georgia" w:eastAsiaTheme="minorHAnsi" w:hAnsi="Georgia" w:cstheme="minorBidi"/>
          <w:snapToGrid/>
          <w:color w:val="auto"/>
          <w:sz w:val="24"/>
          <w:szCs w:val="24"/>
          <w:lang w:val="en-IN"/>
        </w:rPr>
        <w:t>E</w:t>
      </w:r>
      <w:r w:rsidRPr="00F97E98">
        <w:rPr>
          <w:rFonts w:ascii="Georgia" w:eastAsiaTheme="minorHAnsi" w:hAnsi="Georgia" w:cstheme="minorBidi"/>
          <w:snapToGrid/>
          <w:color w:val="auto"/>
          <w:sz w:val="24"/>
          <w:szCs w:val="24"/>
          <w:lang w:val="en-IN"/>
        </w:rPr>
        <w:t>stablishment</w:t>
      </w:r>
      <w:r>
        <w:rPr>
          <w:rFonts w:ascii="Georgia" w:eastAsiaTheme="minorHAnsi" w:hAnsi="Georgia" w:cstheme="minorBidi"/>
          <w:snapToGrid/>
          <w:color w:val="auto"/>
          <w:sz w:val="24"/>
          <w:szCs w:val="24"/>
          <w:lang w:val="en-IN"/>
        </w:rPr>
        <w:t>s</w:t>
      </w:r>
      <w:r w:rsidRPr="00F97E98">
        <w:rPr>
          <w:rFonts w:ascii="Georgia" w:eastAsiaTheme="minorHAnsi" w:hAnsi="Georgia" w:cstheme="minorBidi"/>
          <w:snapToGrid/>
          <w:color w:val="auto"/>
          <w:sz w:val="24"/>
          <w:szCs w:val="24"/>
          <w:lang w:val="en-IN"/>
        </w:rPr>
        <w:t xml:space="preserve"> </w:t>
      </w:r>
      <w:r>
        <w:rPr>
          <w:rFonts w:ascii="Georgia" w:eastAsiaTheme="minorHAnsi" w:hAnsi="Georgia" w:cstheme="minorBidi"/>
          <w:snapToGrid/>
          <w:color w:val="auto"/>
          <w:sz w:val="24"/>
          <w:szCs w:val="24"/>
          <w:lang w:val="en-IN"/>
        </w:rPr>
        <w:t xml:space="preserve">shall carefully place the CCTV cameras to cover all the areas of vulnerability. It is important that </w:t>
      </w:r>
      <w:r w:rsidRPr="00F97E98">
        <w:rPr>
          <w:rFonts w:ascii="Georgia" w:eastAsiaTheme="minorHAnsi" w:hAnsi="Georgia" w:cstheme="minorBidi"/>
          <w:snapToGrid/>
          <w:color w:val="auto"/>
          <w:sz w:val="24"/>
          <w:szCs w:val="24"/>
          <w:lang w:val="en-IN"/>
        </w:rPr>
        <w:t xml:space="preserve">sensitive and critical </w:t>
      </w:r>
      <w:r>
        <w:rPr>
          <w:rFonts w:ascii="Georgia" w:eastAsiaTheme="minorHAnsi" w:hAnsi="Georgia" w:cstheme="minorBidi"/>
          <w:snapToGrid/>
          <w:color w:val="auto"/>
          <w:sz w:val="24"/>
          <w:szCs w:val="24"/>
          <w:lang w:val="en-IN"/>
        </w:rPr>
        <w:t xml:space="preserve">areas are covered with proper angle and visibility, so that the CCTV feeds give the clear picture of the </w:t>
      </w:r>
      <w:r>
        <w:rPr>
          <w:rFonts w:ascii="Georgia" w:eastAsiaTheme="minorHAnsi" w:hAnsi="Georgia" w:cstheme="minorBidi"/>
          <w:snapToGrid/>
          <w:color w:val="auto"/>
          <w:sz w:val="24"/>
          <w:szCs w:val="24"/>
          <w:lang w:val="en-IN"/>
        </w:rPr>
        <w:lastRenderedPageBreak/>
        <w:t xml:space="preserve">activity and identify individuals. </w:t>
      </w:r>
      <w:r w:rsidR="00207840">
        <w:rPr>
          <w:rFonts w:ascii="Georgia" w:eastAsiaTheme="minorHAnsi" w:hAnsi="Georgia" w:cstheme="minorBidi"/>
          <w:snapToGrid/>
          <w:color w:val="auto"/>
          <w:sz w:val="24"/>
          <w:szCs w:val="24"/>
          <w:lang w:val="en-IN"/>
        </w:rPr>
        <w:t xml:space="preserve">Please use the Annexure attached to document the details, copy of which shall be submitted to </w:t>
      </w:r>
      <w:r w:rsidR="00BA04BF" w:rsidRPr="00562B6F">
        <w:rPr>
          <w:rFonts w:ascii="Georgia" w:eastAsia="Calibri" w:hAnsi="Georgia"/>
          <w:sz w:val="24"/>
          <w:highlight w:val="yellow"/>
        </w:rPr>
        <w:t>&lt;City&gt;</w:t>
      </w:r>
      <w:r w:rsidR="00207840">
        <w:rPr>
          <w:rFonts w:ascii="Georgia" w:eastAsiaTheme="minorHAnsi" w:hAnsi="Georgia" w:cstheme="minorBidi"/>
          <w:snapToGrid/>
          <w:color w:val="auto"/>
          <w:sz w:val="24"/>
          <w:szCs w:val="24"/>
          <w:lang w:val="en-IN"/>
        </w:rPr>
        <w:t xml:space="preserve"> Police.</w:t>
      </w:r>
    </w:p>
    <w:p w:rsidR="009C00BA" w:rsidRDefault="009C00BA" w:rsidP="00E9753F">
      <w:pPr>
        <w:pStyle w:val="BODY"/>
        <w:numPr>
          <w:ilvl w:val="0"/>
          <w:numId w:val="22"/>
        </w:numPr>
        <w:spacing w:after="240" w:line="360" w:lineRule="auto"/>
        <w:ind w:left="446" w:hanging="446"/>
        <w:jc w:val="both"/>
        <w:rPr>
          <w:rFonts w:ascii="Georgia" w:eastAsiaTheme="minorHAnsi" w:hAnsi="Georgia" w:cstheme="minorBidi"/>
          <w:snapToGrid/>
          <w:color w:val="auto"/>
          <w:sz w:val="24"/>
          <w:szCs w:val="24"/>
          <w:lang w:val="en-IN"/>
        </w:rPr>
      </w:pPr>
      <w:r>
        <w:rPr>
          <w:rFonts w:ascii="Georgia" w:eastAsiaTheme="minorHAnsi" w:hAnsi="Georgia" w:cstheme="minorBidi"/>
          <w:snapToGrid/>
          <w:color w:val="auto"/>
          <w:sz w:val="24"/>
          <w:szCs w:val="24"/>
          <w:lang w:val="en-IN"/>
        </w:rPr>
        <w:t xml:space="preserve">Ensure that CCTV System doesn’t breach Individual Privacy. Establishments shall be transparent about the existence of the CCTV Surveillance System and </w:t>
      </w:r>
      <w:r w:rsidR="0048130F">
        <w:rPr>
          <w:rFonts w:ascii="Georgia" w:eastAsiaTheme="minorHAnsi" w:hAnsi="Georgia" w:cstheme="minorBidi"/>
          <w:snapToGrid/>
          <w:color w:val="auto"/>
          <w:sz w:val="24"/>
          <w:szCs w:val="24"/>
          <w:lang w:val="en-IN"/>
        </w:rPr>
        <w:t>shall</w:t>
      </w:r>
      <w:r>
        <w:rPr>
          <w:rFonts w:ascii="Georgia" w:eastAsiaTheme="minorHAnsi" w:hAnsi="Georgia" w:cstheme="minorBidi"/>
          <w:snapToGrid/>
          <w:color w:val="auto"/>
          <w:sz w:val="24"/>
          <w:szCs w:val="24"/>
          <w:lang w:val="en-IN"/>
        </w:rPr>
        <w:t xml:space="preserve"> clearly notify that “The Area is under Video Surveillance”. Such notification </w:t>
      </w:r>
      <w:r w:rsidR="0048130F">
        <w:rPr>
          <w:rFonts w:ascii="Georgia" w:eastAsiaTheme="minorHAnsi" w:hAnsi="Georgia" w:cstheme="minorBidi"/>
          <w:snapToGrid/>
          <w:color w:val="auto"/>
          <w:sz w:val="24"/>
          <w:szCs w:val="24"/>
          <w:lang w:val="en-IN"/>
        </w:rPr>
        <w:t>shall</w:t>
      </w:r>
      <w:r>
        <w:rPr>
          <w:rFonts w:ascii="Georgia" w:eastAsiaTheme="minorHAnsi" w:hAnsi="Georgia" w:cstheme="minorBidi"/>
          <w:snapToGrid/>
          <w:color w:val="auto"/>
          <w:sz w:val="24"/>
          <w:szCs w:val="24"/>
          <w:lang w:val="en-IN"/>
        </w:rPr>
        <w:t xml:space="preserve"> also mention name &amp; telephone number of authority to be contacted in case of any complain.</w:t>
      </w:r>
    </w:p>
    <w:p w:rsidR="0048130F" w:rsidRDefault="0048130F" w:rsidP="00E9753F">
      <w:pPr>
        <w:pStyle w:val="BODY"/>
        <w:numPr>
          <w:ilvl w:val="0"/>
          <w:numId w:val="22"/>
        </w:numPr>
        <w:spacing w:after="240" w:line="360" w:lineRule="auto"/>
        <w:ind w:left="446" w:hanging="446"/>
        <w:jc w:val="both"/>
        <w:rPr>
          <w:rFonts w:ascii="Georgia" w:eastAsiaTheme="minorHAnsi" w:hAnsi="Georgia" w:cstheme="minorBidi"/>
          <w:snapToGrid/>
          <w:color w:val="auto"/>
          <w:sz w:val="24"/>
          <w:szCs w:val="24"/>
          <w:lang w:val="en-IN"/>
        </w:rPr>
      </w:pPr>
      <w:r>
        <w:rPr>
          <w:rFonts w:ascii="Georgia" w:eastAsiaTheme="minorHAnsi" w:hAnsi="Georgia" w:cstheme="minorBidi"/>
          <w:snapToGrid/>
          <w:color w:val="auto"/>
          <w:sz w:val="24"/>
          <w:szCs w:val="24"/>
          <w:lang w:val="en-IN"/>
        </w:rPr>
        <w:t xml:space="preserve">Establishments shall install CCTV Cameras and related components meeting Open Standards (and shall avoid any system with proprietary standards). It is recommended that CCTV Cameras and related systems comply with the </w:t>
      </w:r>
      <w:r w:rsidRPr="0048130F">
        <w:rPr>
          <w:rFonts w:ascii="Georgia" w:eastAsiaTheme="minorHAnsi" w:hAnsi="Georgia" w:cstheme="minorBidi"/>
          <w:snapToGrid/>
          <w:color w:val="auto"/>
          <w:sz w:val="24"/>
          <w:szCs w:val="24"/>
          <w:highlight w:val="yellow"/>
          <w:lang w:val="en-IN"/>
        </w:rPr>
        <w:t>ONVIF / PSIA</w:t>
      </w:r>
      <w:r>
        <w:rPr>
          <w:rFonts w:ascii="Georgia" w:eastAsiaTheme="minorHAnsi" w:hAnsi="Georgia" w:cstheme="minorBidi"/>
          <w:snapToGrid/>
          <w:color w:val="auto"/>
          <w:sz w:val="24"/>
          <w:szCs w:val="24"/>
          <w:lang w:val="en-IN"/>
        </w:rPr>
        <w:t xml:space="preserve"> standards.</w:t>
      </w:r>
    </w:p>
    <w:p w:rsidR="003469EC" w:rsidRPr="00F97E98" w:rsidRDefault="003469EC" w:rsidP="00E9753F">
      <w:pPr>
        <w:pStyle w:val="BODY"/>
        <w:numPr>
          <w:ilvl w:val="0"/>
          <w:numId w:val="22"/>
        </w:numPr>
        <w:spacing w:after="240" w:line="360" w:lineRule="auto"/>
        <w:ind w:left="446" w:hanging="446"/>
        <w:jc w:val="both"/>
        <w:rPr>
          <w:rFonts w:ascii="Georgia" w:eastAsiaTheme="minorHAnsi" w:hAnsi="Georgia" w:cstheme="minorBidi"/>
          <w:snapToGrid/>
          <w:color w:val="auto"/>
          <w:sz w:val="24"/>
          <w:szCs w:val="24"/>
          <w:lang w:val="en-IN"/>
        </w:rPr>
      </w:pPr>
      <w:r w:rsidRPr="00F97E98">
        <w:rPr>
          <w:rFonts w:ascii="Georgia" w:eastAsiaTheme="minorHAnsi" w:hAnsi="Georgia" w:cstheme="minorBidi"/>
          <w:snapToGrid/>
          <w:color w:val="auto"/>
          <w:sz w:val="24"/>
          <w:szCs w:val="24"/>
          <w:lang w:val="en-IN"/>
        </w:rPr>
        <w:t xml:space="preserve">The establishments </w:t>
      </w:r>
      <w:r>
        <w:rPr>
          <w:rFonts w:ascii="Georgia" w:eastAsiaTheme="minorHAnsi" w:hAnsi="Georgia" w:cstheme="minorBidi"/>
          <w:snapToGrid/>
          <w:color w:val="auto"/>
          <w:sz w:val="24"/>
          <w:szCs w:val="24"/>
          <w:lang w:val="en-IN"/>
        </w:rPr>
        <w:t>shall</w:t>
      </w:r>
      <w:r w:rsidRPr="00F97E98">
        <w:rPr>
          <w:rFonts w:ascii="Georgia" w:eastAsiaTheme="minorHAnsi" w:hAnsi="Georgia" w:cstheme="minorBidi"/>
          <w:snapToGrid/>
          <w:color w:val="auto"/>
          <w:sz w:val="24"/>
          <w:szCs w:val="24"/>
          <w:lang w:val="en-IN"/>
        </w:rPr>
        <w:t xml:space="preserve"> store </w:t>
      </w:r>
      <w:r>
        <w:rPr>
          <w:rFonts w:ascii="Georgia" w:eastAsiaTheme="minorHAnsi" w:hAnsi="Georgia" w:cstheme="minorBidi"/>
          <w:snapToGrid/>
          <w:color w:val="auto"/>
          <w:sz w:val="24"/>
          <w:szCs w:val="24"/>
          <w:lang w:val="en-IN"/>
        </w:rPr>
        <w:t xml:space="preserve">the </w:t>
      </w:r>
      <w:r w:rsidRPr="00F97E98">
        <w:rPr>
          <w:rFonts w:ascii="Georgia" w:eastAsiaTheme="minorHAnsi" w:hAnsi="Georgia" w:cstheme="minorBidi"/>
          <w:snapToGrid/>
          <w:color w:val="auto"/>
          <w:sz w:val="24"/>
          <w:szCs w:val="24"/>
          <w:lang w:val="en-IN"/>
        </w:rPr>
        <w:t xml:space="preserve">video feeds from a minimum of </w:t>
      </w:r>
      <w:r w:rsidRPr="003B70B1">
        <w:rPr>
          <w:rFonts w:ascii="Georgia" w:eastAsiaTheme="minorHAnsi" w:hAnsi="Georgia" w:cstheme="minorBidi"/>
          <w:snapToGrid/>
          <w:color w:val="auto"/>
          <w:sz w:val="24"/>
          <w:szCs w:val="24"/>
          <w:highlight w:val="yellow"/>
          <w:lang w:val="en-IN"/>
        </w:rPr>
        <w:t>5 days</w:t>
      </w:r>
      <w:r>
        <w:rPr>
          <w:rFonts w:ascii="Georgia" w:eastAsiaTheme="minorHAnsi" w:hAnsi="Georgia" w:cstheme="minorBidi"/>
          <w:snapToGrid/>
          <w:color w:val="auto"/>
          <w:sz w:val="24"/>
          <w:szCs w:val="24"/>
          <w:lang w:val="en-IN"/>
        </w:rPr>
        <w:t xml:space="preserve">. Video feeds shall be stored at minimum </w:t>
      </w:r>
      <w:r w:rsidRPr="003B70B1">
        <w:rPr>
          <w:rFonts w:ascii="Georgia" w:eastAsiaTheme="minorHAnsi" w:hAnsi="Georgia" w:cstheme="minorBidi"/>
          <w:snapToGrid/>
          <w:color w:val="auto"/>
          <w:sz w:val="24"/>
          <w:szCs w:val="24"/>
          <w:highlight w:val="yellow"/>
          <w:lang w:val="en-IN"/>
        </w:rPr>
        <w:t>5 FPS (frames per second).</w:t>
      </w:r>
    </w:p>
    <w:p w:rsidR="00207840" w:rsidRDefault="00207840" w:rsidP="00E9753F">
      <w:pPr>
        <w:pStyle w:val="BODY"/>
        <w:numPr>
          <w:ilvl w:val="0"/>
          <w:numId w:val="22"/>
        </w:numPr>
        <w:spacing w:after="240" w:line="360" w:lineRule="auto"/>
        <w:ind w:left="446" w:hanging="446"/>
        <w:jc w:val="both"/>
        <w:rPr>
          <w:rFonts w:ascii="Georgia" w:eastAsiaTheme="minorHAnsi" w:hAnsi="Georgia" w:cstheme="minorBidi"/>
          <w:snapToGrid/>
          <w:color w:val="auto"/>
          <w:sz w:val="24"/>
          <w:szCs w:val="24"/>
          <w:lang w:val="en-IN"/>
        </w:rPr>
      </w:pPr>
      <w:r>
        <w:rPr>
          <w:rFonts w:ascii="Georgia" w:eastAsiaTheme="minorHAnsi" w:hAnsi="Georgia" w:cstheme="minorBidi"/>
          <w:snapToGrid/>
          <w:color w:val="auto"/>
          <w:sz w:val="24"/>
          <w:szCs w:val="24"/>
          <w:lang w:val="en-IN"/>
        </w:rPr>
        <w:t xml:space="preserve">Every establishment shall share data about their CCTV </w:t>
      </w:r>
      <w:r w:rsidR="003B70B1">
        <w:rPr>
          <w:rFonts w:ascii="Georgia" w:eastAsiaTheme="minorHAnsi" w:hAnsi="Georgia" w:cstheme="minorBidi"/>
          <w:snapToGrid/>
          <w:color w:val="auto"/>
          <w:sz w:val="24"/>
          <w:szCs w:val="24"/>
          <w:lang w:val="en-IN"/>
        </w:rPr>
        <w:t xml:space="preserve">System and the vendor to </w:t>
      </w:r>
      <w:r w:rsidR="003B70B1" w:rsidRPr="00562B6F">
        <w:rPr>
          <w:rFonts w:ascii="Georgia" w:eastAsia="Calibri" w:hAnsi="Georgia"/>
          <w:sz w:val="24"/>
          <w:highlight w:val="yellow"/>
        </w:rPr>
        <w:t>&lt;City&gt;</w:t>
      </w:r>
      <w:r>
        <w:rPr>
          <w:rFonts w:ascii="Georgia" w:eastAsiaTheme="minorHAnsi" w:hAnsi="Georgia" w:cstheme="minorBidi"/>
          <w:snapToGrid/>
          <w:color w:val="auto"/>
          <w:sz w:val="24"/>
          <w:szCs w:val="24"/>
          <w:lang w:val="en-IN"/>
        </w:rPr>
        <w:t xml:space="preserve"> Police. (Please use the Annexure attached).</w:t>
      </w:r>
    </w:p>
    <w:p w:rsidR="00F10B78" w:rsidRPr="00F10B78" w:rsidRDefault="00334CE8" w:rsidP="00E9753F">
      <w:pPr>
        <w:pStyle w:val="BODY"/>
        <w:numPr>
          <w:ilvl w:val="0"/>
          <w:numId w:val="22"/>
        </w:numPr>
        <w:snapToGrid w:val="0"/>
        <w:spacing w:after="240" w:line="360" w:lineRule="auto"/>
        <w:ind w:left="446" w:hanging="446"/>
        <w:jc w:val="both"/>
        <w:rPr>
          <w:rFonts w:ascii="Georgia" w:eastAsiaTheme="minorHAnsi" w:hAnsi="Georgia" w:cstheme="minorBidi"/>
          <w:snapToGrid/>
          <w:color w:val="auto"/>
          <w:sz w:val="24"/>
          <w:szCs w:val="24"/>
          <w:lang w:val="en-IN"/>
        </w:rPr>
      </w:pPr>
      <w:r w:rsidRPr="00F10B78">
        <w:rPr>
          <w:rFonts w:ascii="Georgia" w:eastAsiaTheme="minorHAnsi" w:hAnsi="Georgia" w:cstheme="minorBidi"/>
          <w:snapToGrid/>
          <w:color w:val="auto"/>
          <w:sz w:val="24"/>
          <w:szCs w:val="24"/>
          <w:lang w:val="en-IN"/>
        </w:rPr>
        <w:t xml:space="preserve">A periodic </w:t>
      </w:r>
      <w:r w:rsidR="00072AE9" w:rsidRPr="00F10B78">
        <w:rPr>
          <w:rFonts w:ascii="Georgia" w:eastAsiaTheme="minorHAnsi" w:hAnsi="Georgia" w:cstheme="minorBidi"/>
          <w:snapToGrid/>
          <w:color w:val="auto"/>
          <w:sz w:val="24"/>
          <w:szCs w:val="24"/>
          <w:lang w:val="en-IN"/>
        </w:rPr>
        <w:t xml:space="preserve">review and </w:t>
      </w:r>
      <w:r w:rsidRPr="00F10B78">
        <w:rPr>
          <w:rFonts w:ascii="Georgia" w:eastAsiaTheme="minorHAnsi" w:hAnsi="Georgia" w:cstheme="minorBidi"/>
          <w:snapToGrid/>
          <w:color w:val="auto"/>
          <w:sz w:val="24"/>
          <w:szCs w:val="24"/>
          <w:lang w:val="en-IN"/>
        </w:rPr>
        <w:t xml:space="preserve">assessment </w:t>
      </w:r>
      <w:r w:rsidR="00F876FC" w:rsidRPr="00F10B78">
        <w:rPr>
          <w:rFonts w:ascii="Georgia" w:eastAsiaTheme="minorHAnsi" w:hAnsi="Georgia" w:cstheme="minorBidi"/>
          <w:snapToGrid/>
          <w:color w:val="auto"/>
          <w:sz w:val="24"/>
          <w:szCs w:val="24"/>
          <w:lang w:val="en-IN"/>
        </w:rPr>
        <w:t>(</w:t>
      </w:r>
      <w:proofErr w:type="spellStart"/>
      <w:r w:rsidR="00F876FC" w:rsidRPr="00F10B78">
        <w:rPr>
          <w:rFonts w:ascii="Georgia" w:eastAsiaTheme="minorHAnsi" w:hAnsi="Georgia" w:cstheme="minorBidi"/>
          <w:snapToGrid/>
          <w:color w:val="auto"/>
          <w:sz w:val="24"/>
          <w:szCs w:val="24"/>
          <w:lang w:val="en-IN"/>
        </w:rPr>
        <w:t>atleast</w:t>
      </w:r>
      <w:proofErr w:type="spellEnd"/>
      <w:r w:rsidR="00F876FC" w:rsidRPr="00F10B78">
        <w:rPr>
          <w:rFonts w:ascii="Georgia" w:eastAsiaTheme="minorHAnsi" w:hAnsi="Georgia" w:cstheme="minorBidi"/>
          <w:snapToGrid/>
          <w:color w:val="auto"/>
          <w:sz w:val="24"/>
          <w:szCs w:val="24"/>
          <w:lang w:val="en-IN"/>
        </w:rPr>
        <w:t xml:space="preserve"> once in 3 months</w:t>
      </w:r>
      <w:r w:rsidR="00F10B78" w:rsidRPr="00F10B78">
        <w:rPr>
          <w:rFonts w:ascii="Georgia" w:eastAsiaTheme="minorHAnsi" w:hAnsi="Georgia" w:cstheme="minorBidi"/>
          <w:snapToGrid/>
          <w:color w:val="auto"/>
          <w:sz w:val="24"/>
          <w:szCs w:val="24"/>
          <w:lang w:val="en-IN"/>
        </w:rPr>
        <w:t>, preferably by the third party firms</w:t>
      </w:r>
      <w:r w:rsidR="00F876FC" w:rsidRPr="00F10B78">
        <w:rPr>
          <w:rFonts w:ascii="Georgia" w:eastAsiaTheme="minorHAnsi" w:hAnsi="Georgia" w:cstheme="minorBidi"/>
          <w:snapToGrid/>
          <w:color w:val="auto"/>
          <w:sz w:val="24"/>
          <w:szCs w:val="24"/>
          <w:lang w:val="en-IN"/>
        </w:rPr>
        <w:t xml:space="preserve">) </w:t>
      </w:r>
      <w:r w:rsidRPr="00F10B78">
        <w:rPr>
          <w:rFonts w:ascii="Georgia" w:eastAsiaTheme="minorHAnsi" w:hAnsi="Georgia" w:cstheme="minorBidi"/>
          <w:snapToGrid/>
          <w:color w:val="auto"/>
          <w:sz w:val="24"/>
          <w:szCs w:val="24"/>
          <w:lang w:val="en-IN"/>
        </w:rPr>
        <w:t xml:space="preserve">of </w:t>
      </w:r>
      <w:r w:rsidR="00F876FC" w:rsidRPr="00F10B78">
        <w:rPr>
          <w:rFonts w:ascii="Georgia" w:eastAsiaTheme="minorHAnsi" w:hAnsi="Georgia" w:cstheme="minorBidi"/>
          <w:snapToGrid/>
          <w:color w:val="auto"/>
          <w:sz w:val="24"/>
          <w:szCs w:val="24"/>
          <w:lang w:val="en-IN"/>
        </w:rPr>
        <w:t>the CCTV system</w:t>
      </w:r>
      <w:r w:rsidRPr="00F10B78">
        <w:rPr>
          <w:rFonts w:ascii="Georgia" w:eastAsiaTheme="minorHAnsi" w:hAnsi="Georgia" w:cstheme="minorBidi"/>
          <w:snapToGrid/>
          <w:color w:val="auto"/>
          <w:sz w:val="24"/>
          <w:szCs w:val="24"/>
          <w:lang w:val="en-IN"/>
        </w:rPr>
        <w:t xml:space="preserve"> </w:t>
      </w:r>
      <w:r w:rsidR="00F876FC" w:rsidRPr="00F10B78">
        <w:rPr>
          <w:rFonts w:ascii="Georgia" w:eastAsiaTheme="minorHAnsi" w:hAnsi="Georgia" w:cstheme="minorBidi"/>
          <w:snapToGrid/>
          <w:color w:val="auto"/>
          <w:sz w:val="24"/>
          <w:szCs w:val="24"/>
          <w:lang w:val="en-IN"/>
        </w:rPr>
        <w:t>shall</w:t>
      </w:r>
      <w:r w:rsidRPr="00F10B78">
        <w:rPr>
          <w:rFonts w:ascii="Georgia" w:eastAsiaTheme="minorHAnsi" w:hAnsi="Georgia" w:cstheme="minorBidi"/>
          <w:snapToGrid/>
          <w:color w:val="auto"/>
          <w:sz w:val="24"/>
          <w:szCs w:val="24"/>
          <w:lang w:val="en-IN"/>
        </w:rPr>
        <w:t xml:space="preserve"> be done</w:t>
      </w:r>
      <w:r w:rsidR="00F876FC" w:rsidRPr="00F10B78">
        <w:rPr>
          <w:rFonts w:ascii="Georgia" w:eastAsiaTheme="minorHAnsi" w:hAnsi="Georgia" w:cstheme="minorBidi"/>
          <w:snapToGrid/>
          <w:color w:val="auto"/>
          <w:sz w:val="24"/>
          <w:szCs w:val="24"/>
          <w:lang w:val="en-IN"/>
        </w:rPr>
        <w:t xml:space="preserve"> and </w:t>
      </w:r>
      <w:r w:rsidR="00207840">
        <w:rPr>
          <w:rFonts w:ascii="Georgia" w:eastAsiaTheme="minorHAnsi" w:hAnsi="Georgia" w:cstheme="minorBidi"/>
          <w:snapToGrid/>
          <w:color w:val="auto"/>
          <w:sz w:val="24"/>
          <w:szCs w:val="24"/>
          <w:lang w:val="en-IN"/>
        </w:rPr>
        <w:t>documented</w:t>
      </w:r>
      <w:r w:rsidR="00F876FC" w:rsidRPr="00F10B78">
        <w:rPr>
          <w:rFonts w:ascii="Georgia" w:eastAsiaTheme="minorHAnsi" w:hAnsi="Georgia" w:cstheme="minorBidi"/>
          <w:snapToGrid/>
          <w:color w:val="auto"/>
          <w:sz w:val="24"/>
          <w:szCs w:val="24"/>
          <w:lang w:val="en-IN"/>
        </w:rPr>
        <w:t xml:space="preserve"> for the management verification.</w:t>
      </w:r>
      <w:r w:rsidR="00F10B78" w:rsidRPr="00F10B78">
        <w:rPr>
          <w:rFonts w:ascii="Georgia" w:eastAsiaTheme="minorHAnsi" w:hAnsi="Georgia" w:cstheme="minorBidi"/>
          <w:snapToGrid/>
          <w:color w:val="auto"/>
          <w:sz w:val="24"/>
          <w:szCs w:val="24"/>
          <w:lang w:val="en-IN"/>
        </w:rPr>
        <w:t xml:space="preserve"> Police may carry out periodic checks to verify the system uptime and </w:t>
      </w:r>
      <w:r w:rsidR="00207840">
        <w:rPr>
          <w:rFonts w:ascii="Georgia" w:eastAsiaTheme="minorHAnsi" w:hAnsi="Georgia" w:cstheme="minorBidi"/>
          <w:snapToGrid/>
          <w:color w:val="auto"/>
          <w:sz w:val="24"/>
          <w:szCs w:val="24"/>
          <w:lang w:val="en-IN"/>
        </w:rPr>
        <w:t>to conduct</w:t>
      </w:r>
      <w:r w:rsidR="00F10B78" w:rsidRPr="00F10B78">
        <w:rPr>
          <w:rFonts w:ascii="Georgia" w:eastAsiaTheme="minorHAnsi" w:hAnsi="Georgia" w:cstheme="minorBidi"/>
          <w:snapToGrid/>
          <w:color w:val="auto"/>
          <w:sz w:val="24"/>
          <w:szCs w:val="24"/>
          <w:lang w:val="en-IN"/>
        </w:rPr>
        <w:t xml:space="preserve"> test runs for accessing the video feeds. </w:t>
      </w:r>
      <w:r w:rsidR="003B70B1" w:rsidRPr="00562B6F">
        <w:rPr>
          <w:rFonts w:ascii="Georgia" w:eastAsia="Calibri" w:hAnsi="Georgia"/>
          <w:sz w:val="24"/>
          <w:highlight w:val="yellow"/>
        </w:rPr>
        <w:t>&lt;City&gt;</w:t>
      </w:r>
      <w:r w:rsidR="00F10B78" w:rsidRPr="00F10B78">
        <w:rPr>
          <w:rFonts w:ascii="Georgia" w:eastAsiaTheme="minorHAnsi" w:hAnsi="Georgia" w:cstheme="minorBidi"/>
          <w:snapToGrid/>
          <w:color w:val="auto"/>
          <w:sz w:val="24"/>
          <w:szCs w:val="24"/>
          <w:highlight w:val="yellow"/>
          <w:lang w:val="en-IN"/>
        </w:rPr>
        <w:t xml:space="preserve"> police may undertake empanelment of firms, with the pre-defined scope and rates, which may be used by various establishments to </w:t>
      </w:r>
      <w:r w:rsidR="00207840">
        <w:rPr>
          <w:rFonts w:ascii="Georgia" w:eastAsiaTheme="minorHAnsi" w:hAnsi="Georgia" w:cstheme="minorBidi"/>
          <w:snapToGrid/>
          <w:color w:val="auto"/>
          <w:sz w:val="24"/>
          <w:szCs w:val="24"/>
          <w:highlight w:val="yellow"/>
          <w:lang w:val="en-IN"/>
        </w:rPr>
        <w:t>carry out third party audit / assessment</w:t>
      </w:r>
      <w:r w:rsidR="00F10B78" w:rsidRPr="00F10B78">
        <w:rPr>
          <w:rFonts w:ascii="Georgia" w:eastAsiaTheme="minorHAnsi" w:hAnsi="Georgia" w:cstheme="minorBidi"/>
          <w:snapToGrid/>
          <w:color w:val="auto"/>
          <w:sz w:val="24"/>
          <w:szCs w:val="24"/>
          <w:highlight w:val="yellow"/>
          <w:lang w:val="en-IN"/>
        </w:rPr>
        <w:t>.</w:t>
      </w:r>
    </w:p>
    <w:p w:rsidR="00207840" w:rsidRDefault="00207840" w:rsidP="00E9753F">
      <w:pPr>
        <w:pStyle w:val="BODY"/>
        <w:numPr>
          <w:ilvl w:val="0"/>
          <w:numId w:val="22"/>
        </w:numPr>
        <w:spacing w:after="240" w:line="360" w:lineRule="auto"/>
        <w:ind w:left="446" w:hanging="446"/>
        <w:jc w:val="both"/>
        <w:rPr>
          <w:rFonts w:ascii="Georgia" w:eastAsiaTheme="minorHAnsi" w:hAnsi="Georgia" w:cstheme="minorBidi"/>
          <w:snapToGrid/>
          <w:color w:val="auto"/>
          <w:sz w:val="24"/>
          <w:szCs w:val="24"/>
          <w:lang w:val="en-IN"/>
        </w:rPr>
      </w:pPr>
      <w:r w:rsidRPr="00F97E98">
        <w:rPr>
          <w:rFonts w:ascii="Georgia" w:eastAsiaTheme="minorHAnsi" w:hAnsi="Georgia" w:cstheme="minorBidi"/>
          <w:snapToGrid/>
          <w:color w:val="auto"/>
          <w:sz w:val="24"/>
          <w:szCs w:val="24"/>
          <w:lang w:val="en-IN"/>
        </w:rPr>
        <w:t xml:space="preserve">The establishments </w:t>
      </w:r>
      <w:r>
        <w:rPr>
          <w:rFonts w:ascii="Georgia" w:eastAsiaTheme="minorHAnsi" w:hAnsi="Georgia" w:cstheme="minorBidi"/>
          <w:snapToGrid/>
          <w:color w:val="auto"/>
          <w:sz w:val="24"/>
          <w:szCs w:val="24"/>
          <w:lang w:val="en-IN"/>
        </w:rPr>
        <w:t xml:space="preserve">shall report to police any security breach or any criminal incidence within </w:t>
      </w:r>
      <w:r w:rsidRPr="003B70B1">
        <w:rPr>
          <w:rFonts w:ascii="Georgia" w:eastAsiaTheme="minorHAnsi" w:hAnsi="Georgia" w:cstheme="minorBidi"/>
          <w:snapToGrid/>
          <w:color w:val="auto"/>
          <w:sz w:val="24"/>
          <w:szCs w:val="24"/>
          <w:highlight w:val="yellow"/>
          <w:lang w:val="en-IN"/>
        </w:rPr>
        <w:t>48 hours.</w:t>
      </w:r>
      <w:r>
        <w:rPr>
          <w:rFonts w:ascii="Georgia" w:eastAsiaTheme="minorHAnsi" w:hAnsi="Georgia" w:cstheme="minorBidi"/>
          <w:snapToGrid/>
          <w:color w:val="auto"/>
          <w:sz w:val="24"/>
          <w:szCs w:val="24"/>
          <w:lang w:val="en-IN"/>
        </w:rPr>
        <w:t xml:space="preserve"> </w:t>
      </w:r>
    </w:p>
    <w:p w:rsidR="00207840" w:rsidRPr="00F97E98" w:rsidRDefault="00207840" w:rsidP="00E9753F">
      <w:pPr>
        <w:pStyle w:val="BODY"/>
        <w:numPr>
          <w:ilvl w:val="0"/>
          <w:numId w:val="22"/>
        </w:numPr>
        <w:spacing w:after="240" w:line="360" w:lineRule="auto"/>
        <w:ind w:left="446" w:hanging="446"/>
        <w:jc w:val="both"/>
        <w:rPr>
          <w:rFonts w:ascii="Georgia" w:eastAsiaTheme="minorHAnsi" w:hAnsi="Georgia" w:cstheme="minorBidi"/>
          <w:snapToGrid/>
          <w:color w:val="auto"/>
          <w:sz w:val="24"/>
          <w:szCs w:val="24"/>
          <w:lang w:val="en-IN"/>
        </w:rPr>
      </w:pPr>
      <w:r w:rsidRPr="007C1A67">
        <w:rPr>
          <w:rFonts w:ascii="Georgia" w:eastAsiaTheme="minorHAnsi" w:hAnsi="Georgia" w:cstheme="minorBidi"/>
          <w:snapToGrid/>
          <w:color w:val="auto"/>
          <w:sz w:val="24"/>
          <w:szCs w:val="24"/>
          <w:lang w:val="en-IN"/>
        </w:rPr>
        <w:t xml:space="preserve">Access to </w:t>
      </w:r>
      <w:r>
        <w:rPr>
          <w:rFonts w:ascii="Georgia" w:eastAsiaTheme="minorHAnsi" w:hAnsi="Georgia" w:cstheme="minorBidi"/>
          <w:snapToGrid/>
          <w:color w:val="auto"/>
          <w:sz w:val="24"/>
          <w:szCs w:val="24"/>
          <w:lang w:val="en-IN"/>
        </w:rPr>
        <w:t>stored feed</w:t>
      </w:r>
      <w:r w:rsidRPr="007C1A67">
        <w:rPr>
          <w:rFonts w:ascii="Georgia" w:eastAsiaTheme="minorHAnsi" w:hAnsi="Georgia" w:cstheme="minorBidi"/>
          <w:snapToGrid/>
          <w:color w:val="auto"/>
          <w:sz w:val="24"/>
          <w:szCs w:val="24"/>
          <w:lang w:val="en-IN"/>
        </w:rPr>
        <w:t xml:space="preserve"> </w:t>
      </w:r>
      <w:r>
        <w:rPr>
          <w:rFonts w:ascii="Georgia" w:eastAsiaTheme="minorHAnsi" w:hAnsi="Georgia" w:cstheme="minorBidi"/>
          <w:snapToGrid/>
          <w:color w:val="auto"/>
          <w:sz w:val="24"/>
          <w:szCs w:val="24"/>
          <w:lang w:val="en-IN"/>
        </w:rPr>
        <w:t>shall</w:t>
      </w:r>
      <w:r w:rsidRPr="007C1A67">
        <w:rPr>
          <w:rFonts w:ascii="Georgia" w:eastAsiaTheme="minorHAnsi" w:hAnsi="Georgia" w:cstheme="minorBidi"/>
          <w:snapToGrid/>
          <w:color w:val="auto"/>
          <w:sz w:val="24"/>
          <w:szCs w:val="24"/>
          <w:lang w:val="en-IN"/>
        </w:rPr>
        <w:t xml:space="preserve"> be restricted and there must be clearly defined rules on who can gain access and for what</w:t>
      </w:r>
      <w:r>
        <w:rPr>
          <w:rFonts w:ascii="Georgia" w:eastAsiaTheme="minorHAnsi" w:hAnsi="Georgia" w:cstheme="minorBidi"/>
          <w:snapToGrid/>
          <w:color w:val="auto"/>
          <w:sz w:val="24"/>
          <w:szCs w:val="24"/>
          <w:lang w:val="en-IN"/>
        </w:rPr>
        <w:t xml:space="preserve"> purpose such access is granted.</w:t>
      </w:r>
    </w:p>
    <w:p w:rsidR="0018558E" w:rsidRPr="00986C20" w:rsidRDefault="003B70B1" w:rsidP="00F96A27">
      <w:pPr>
        <w:pStyle w:val="BODY"/>
        <w:numPr>
          <w:ilvl w:val="0"/>
          <w:numId w:val="22"/>
        </w:numPr>
        <w:spacing w:after="240" w:line="360" w:lineRule="auto"/>
        <w:ind w:left="446" w:hanging="446"/>
        <w:jc w:val="both"/>
        <w:rPr>
          <w:rFonts w:ascii="Georgia" w:hAnsi="Georgia"/>
          <w:b/>
          <w:sz w:val="36"/>
          <w:szCs w:val="24"/>
        </w:rPr>
      </w:pPr>
      <w:r w:rsidRPr="00986C20">
        <w:rPr>
          <w:rFonts w:ascii="Georgia" w:eastAsia="Calibri" w:hAnsi="Georgia"/>
          <w:sz w:val="24"/>
          <w:highlight w:val="yellow"/>
        </w:rPr>
        <w:t>&lt;City&gt;</w:t>
      </w:r>
      <w:r w:rsidR="00F876FC" w:rsidRPr="00986C20">
        <w:rPr>
          <w:rFonts w:ascii="Georgia" w:eastAsiaTheme="minorHAnsi" w:hAnsi="Georgia" w:cstheme="minorBidi"/>
          <w:snapToGrid/>
          <w:color w:val="auto"/>
          <w:sz w:val="24"/>
          <w:szCs w:val="24"/>
          <w:lang w:val="en-IN"/>
        </w:rPr>
        <w:t xml:space="preserve">Police shall identify large institutions (like Malls, large Hotels, </w:t>
      </w:r>
      <w:r w:rsidR="008D3DB9" w:rsidRPr="00986C20">
        <w:rPr>
          <w:rFonts w:ascii="Georgia" w:eastAsiaTheme="minorHAnsi" w:hAnsi="Georgia" w:cstheme="minorBidi"/>
          <w:snapToGrid/>
          <w:color w:val="auto"/>
          <w:sz w:val="24"/>
          <w:szCs w:val="24"/>
          <w:lang w:val="en-IN"/>
        </w:rPr>
        <w:t>Theatres</w:t>
      </w:r>
      <w:r w:rsidR="00F876FC" w:rsidRPr="00986C20">
        <w:rPr>
          <w:rFonts w:ascii="Georgia" w:eastAsiaTheme="minorHAnsi" w:hAnsi="Georgia" w:cstheme="minorBidi"/>
          <w:snapToGrid/>
          <w:color w:val="auto"/>
          <w:sz w:val="24"/>
          <w:szCs w:val="24"/>
          <w:lang w:val="en-IN"/>
        </w:rPr>
        <w:t>, Large Religious places, etc.) for establishing connectivity with the Police Control Room. Police Department shall use such connectivity only in case of any security incidence or a well-documented purpose. Separate guidelines shall be issued to these establishments for such an on-line Collaborative Monitoring.</w:t>
      </w:r>
      <w:r w:rsidR="0018558E" w:rsidRPr="00986C20">
        <w:rPr>
          <w:rFonts w:ascii="Georgia" w:hAnsi="Georgia"/>
          <w:sz w:val="36"/>
          <w:szCs w:val="24"/>
        </w:rPr>
        <w:br w:type="page"/>
      </w:r>
    </w:p>
    <w:p w:rsidR="005127BE" w:rsidRPr="003E7E36" w:rsidRDefault="000464DB" w:rsidP="00E31D1C">
      <w:pPr>
        <w:pStyle w:val="Heading1"/>
        <w:numPr>
          <w:ilvl w:val="0"/>
          <w:numId w:val="13"/>
        </w:numPr>
        <w:pBdr>
          <w:bottom w:val="single" w:sz="4" w:space="1" w:color="auto"/>
        </w:pBdr>
        <w:tabs>
          <w:tab w:val="clear" w:pos="3456"/>
          <w:tab w:val="clear" w:pos="3600"/>
          <w:tab w:val="left" w:pos="450"/>
        </w:tabs>
        <w:spacing w:after="240"/>
        <w:ind w:left="450" w:hanging="450"/>
        <w:rPr>
          <w:rFonts w:ascii="Georgia" w:hAnsi="Georgia"/>
          <w:b w:val="0"/>
          <w:sz w:val="36"/>
          <w:szCs w:val="24"/>
        </w:rPr>
      </w:pPr>
      <w:bookmarkStart w:id="6" w:name="_Toc390461630"/>
      <w:r w:rsidRPr="00F97E98">
        <w:rPr>
          <w:rFonts w:ascii="Georgia" w:hAnsi="Georgia"/>
          <w:sz w:val="36"/>
          <w:szCs w:val="24"/>
        </w:rPr>
        <w:lastRenderedPageBreak/>
        <w:t>Annexure</w:t>
      </w:r>
      <w:bookmarkEnd w:id="6"/>
      <w:r w:rsidR="003E7E36">
        <w:rPr>
          <w:rFonts w:ascii="Georgia" w:hAnsi="Georgia"/>
          <w:sz w:val="36"/>
          <w:szCs w:val="24"/>
        </w:rPr>
        <w:t xml:space="preserve"> </w:t>
      </w:r>
      <w:r w:rsidR="003E7E36" w:rsidRPr="003E7E36">
        <w:rPr>
          <w:rFonts w:ascii="Georgia" w:hAnsi="Georgia"/>
          <w:b w:val="0"/>
          <w:sz w:val="36"/>
          <w:szCs w:val="24"/>
        </w:rPr>
        <w:t>(CCTV System Information Form)</w:t>
      </w:r>
    </w:p>
    <w:p w:rsidR="000464DB" w:rsidRPr="00F97E98" w:rsidRDefault="003E7E36" w:rsidP="00E31D1C">
      <w:pPr>
        <w:spacing w:line="312" w:lineRule="auto"/>
        <w:jc w:val="both"/>
        <w:rPr>
          <w:rFonts w:ascii="Georgia" w:hAnsi="Georgia"/>
          <w:sz w:val="24"/>
          <w:szCs w:val="24"/>
        </w:rPr>
      </w:pPr>
      <w:r>
        <w:rPr>
          <w:rFonts w:ascii="Georgia" w:hAnsi="Georgia"/>
          <w:sz w:val="24"/>
          <w:szCs w:val="24"/>
        </w:rPr>
        <w:t xml:space="preserve">All the Private / Public institutions in </w:t>
      </w:r>
      <w:r w:rsidR="003B70B1" w:rsidRPr="00562B6F">
        <w:rPr>
          <w:rFonts w:ascii="Georgia" w:eastAsia="Calibri" w:hAnsi="Georgia" w:cs="Times New Roman"/>
          <w:sz w:val="24"/>
          <w:highlight w:val="yellow"/>
        </w:rPr>
        <w:t>&lt;City&gt;</w:t>
      </w:r>
      <w:r w:rsidR="003B70B1">
        <w:rPr>
          <w:rFonts w:ascii="Georgia" w:eastAsia="Calibri" w:hAnsi="Georgia" w:cs="Times New Roman"/>
          <w:sz w:val="24"/>
        </w:rPr>
        <w:t xml:space="preserve"> </w:t>
      </w:r>
      <w:r>
        <w:rPr>
          <w:rFonts w:ascii="Georgia" w:hAnsi="Georgia"/>
          <w:sz w:val="24"/>
          <w:szCs w:val="24"/>
        </w:rPr>
        <w:t xml:space="preserve">shall submit the information about their CCTV System to </w:t>
      </w:r>
      <w:r w:rsidR="003B70B1" w:rsidRPr="00562B6F">
        <w:rPr>
          <w:rFonts w:ascii="Georgia" w:eastAsia="Calibri" w:hAnsi="Georgia" w:cs="Times New Roman"/>
          <w:sz w:val="24"/>
          <w:highlight w:val="yellow"/>
        </w:rPr>
        <w:t>&lt;City&gt;</w:t>
      </w:r>
      <w:r w:rsidR="003B70B1">
        <w:rPr>
          <w:rFonts w:ascii="Georgia" w:eastAsia="Calibri" w:hAnsi="Georgia" w:cs="Times New Roman"/>
          <w:sz w:val="24"/>
        </w:rPr>
        <w:t xml:space="preserve"> </w:t>
      </w:r>
      <w:r>
        <w:rPr>
          <w:rFonts w:ascii="Georgia" w:hAnsi="Georgia"/>
          <w:sz w:val="24"/>
          <w:szCs w:val="24"/>
        </w:rPr>
        <w:t>Police in the format given below. Should there be any change</w:t>
      </w:r>
      <w:r w:rsidR="000464DB" w:rsidRPr="00F97E98">
        <w:rPr>
          <w:rFonts w:ascii="Georgia" w:hAnsi="Georgia"/>
          <w:sz w:val="24"/>
          <w:szCs w:val="24"/>
        </w:rPr>
        <w:t xml:space="preserve"> </w:t>
      </w:r>
      <w:r>
        <w:rPr>
          <w:rFonts w:ascii="Georgia" w:hAnsi="Georgia"/>
          <w:sz w:val="24"/>
          <w:szCs w:val="24"/>
        </w:rPr>
        <w:t xml:space="preserve">in this information, it shall be reported to the Police </w:t>
      </w:r>
      <w:r w:rsidRPr="003E7E36">
        <w:rPr>
          <w:rFonts w:ascii="Georgia" w:hAnsi="Georgia"/>
          <w:sz w:val="24"/>
          <w:szCs w:val="24"/>
          <w:highlight w:val="yellow"/>
        </w:rPr>
        <w:t>within 5 days</w:t>
      </w:r>
      <w:r w:rsidR="000464DB" w:rsidRPr="00F97E98">
        <w:rPr>
          <w:rFonts w:ascii="Georgia" w:hAnsi="Georgia"/>
          <w:sz w:val="24"/>
          <w:szCs w:val="24"/>
          <w:highlight w:val="yellow"/>
        </w:rPr>
        <w:t>.</w:t>
      </w:r>
    </w:p>
    <w:tbl>
      <w:tblPr>
        <w:tblW w:w="9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425"/>
      </w:tblGrid>
      <w:tr w:rsidR="000464DB" w:rsidRPr="00F97E98" w:rsidTr="00393D41">
        <w:trPr>
          <w:trHeight w:val="530"/>
        </w:trPr>
        <w:tc>
          <w:tcPr>
            <w:tcW w:w="9485" w:type="dxa"/>
            <w:gridSpan w:val="2"/>
            <w:shd w:val="clear" w:color="auto" w:fill="D9D9D9"/>
          </w:tcPr>
          <w:p w:rsidR="000464DB" w:rsidRPr="00F97E98" w:rsidRDefault="000464DB" w:rsidP="00F71A76">
            <w:pPr>
              <w:spacing w:before="120" w:after="120"/>
              <w:jc w:val="both"/>
              <w:rPr>
                <w:rFonts w:ascii="Georgia" w:eastAsia="Calibri" w:hAnsi="Georgia" w:cs="Times New Roman"/>
                <w:b/>
                <w:szCs w:val="24"/>
              </w:rPr>
            </w:pPr>
            <w:r w:rsidRPr="00F97E98">
              <w:rPr>
                <w:rFonts w:ascii="Georgia" w:hAnsi="Georgia"/>
                <w:b/>
                <w:szCs w:val="24"/>
              </w:rPr>
              <w:t>Collaborative Monitoring for CCTV based Surveillance</w:t>
            </w:r>
          </w:p>
        </w:tc>
      </w:tr>
      <w:tr w:rsidR="000464DB" w:rsidRPr="00F97E98" w:rsidTr="00393D41">
        <w:tc>
          <w:tcPr>
            <w:tcW w:w="3060" w:type="dxa"/>
            <w:tcBorders>
              <w:bottom w:val="single" w:sz="4" w:space="0" w:color="auto"/>
            </w:tcBorders>
          </w:tcPr>
          <w:p w:rsidR="000464DB" w:rsidRPr="00F97E98" w:rsidRDefault="000464DB" w:rsidP="00F71A76">
            <w:pPr>
              <w:spacing w:before="180" w:after="180"/>
              <w:rPr>
                <w:rFonts w:ascii="Georgia" w:eastAsia="Calibri" w:hAnsi="Georgia" w:cs="Times New Roman"/>
                <w:b/>
                <w:szCs w:val="24"/>
              </w:rPr>
            </w:pPr>
            <w:r w:rsidRPr="00F97E98">
              <w:rPr>
                <w:rFonts w:ascii="Georgia" w:hAnsi="Georgia" w:cs="Times New Roman"/>
                <w:b/>
                <w:szCs w:val="24"/>
              </w:rPr>
              <w:t>Name of Establishment</w:t>
            </w:r>
          </w:p>
        </w:tc>
        <w:tc>
          <w:tcPr>
            <w:tcW w:w="6425" w:type="dxa"/>
            <w:tcBorders>
              <w:bottom w:val="single" w:sz="4" w:space="0" w:color="auto"/>
            </w:tcBorders>
          </w:tcPr>
          <w:p w:rsidR="000464DB" w:rsidRPr="00F97E98" w:rsidRDefault="000464DB" w:rsidP="00F71A76">
            <w:pPr>
              <w:spacing w:before="180" w:after="180"/>
              <w:jc w:val="both"/>
              <w:rPr>
                <w:rFonts w:ascii="Georgia" w:eastAsia="Calibri" w:hAnsi="Georgia" w:cs="Times New Roman"/>
                <w:szCs w:val="24"/>
              </w:rPr>
            </w:pPr>
          </w:p>
        </w:tc>
      </w:tr>
      <w:tr w:rsidR="000464DB" w:rsidRPr="00F97E98" w:rsidTr="00393D41">
        <w:trPr>
          <w:trHeight w:val="77"/>
        </w:trPr>
        <w:tc>
          <w:tcPr>
            <w:tcW w:w="9485" w:type="dxa"/>
            <w:gridSpan w:val="2"/>
            <w:shd w:val="clear" w:color="auto" w:fill="BFBFBF"/>
          </w:tcPr>
          <w:p w:rsidR="000464DB" w:rsidRPr="00F97E98" w:rsidRDefault="000464DB" w:rsidP="00F71A76">
            <w:pPr>
              <w:spacing w:before="180" w:after="180"/>
              <w:rPr>
                <w:rFonts w:ascii="Georgia" w:eastAsia="Calibri" w:hAnsi="Georgia" w:cs="Times New Roman"/>
                <w:b/>
                <w:szCs w:val="24"/>
              </w:rPr>
            </w:pPr>
            <w:r w:rsidRPr="00F97E98">
              <w:rPr>
                <w:rFonts w:ascii="Georgia" w:eastAsia="Calibri" w:hAnsi="Georgia" w:cs="Times New Roman"/>
                <w:b/>
                <w:szCs w:val="24"/>
              </w:rPr>
              <w:t>Required Details</w:t>
            </w:r>
          </w:p>
        </w:tc>
      </w:tr>
      <w:tr w:rsidR="000464DB" w:rsidRPr="00F97E98" w:rsidTr="00393D41">
        <w:trPr>
          <w:trHeight w:val="3023"/>
        </w:trPr>
        <w:tc>
          <w:tcPr>
            <w:tcW w:w="9485" w:type="dxa"/>
            <w:gridSpan w:val="2"/>
          </w:tcPr>
          <w:p w:rsidR="000464DB" w:rsidRPr="00F97E98" w:rsidRDefault="000464DB" w:rsidP="000464DB">
            <w:pPr>
              <w:numPr>
                <w:ilvl w:val="0"/>
                <w:numId w:val="20"/>
              </w:numPr>
              <w:spacing w:before="120" w:after="120" w:line="288" w:lineRule="auto"/>
              <w:ind w:left="432"/>
              <w:jc w:val="both"/>
              <w:rPr>
                <w:rFonts w:ascii="Georgia" w:eastAsia="Calibri" w:hAnsi="Georgia" w:cs="Times New Roman"/>
                <w:b/>
                <w:szCs w:val="24"/>
              </w:rPr>
            </w:pPr>
            <w:r w:rsidRPr="00F97E98">
              <w:rPr>
                <w:rFonts w:ascii="Georgia" w:eastAsia="Calibri" w:hAnsi="Georgia" w:cs="Times New Roman"/>
                <w:b/>
                <w:szCs w:val="24"/>
              </w:rPr>
              <w:t>Type of Private Establishment</w:t>
            </w:r>
            <w:r w:rsidRPr="00F97E98">
              <w:rPr>
                <w:rFonts w:ascii="Georgia" w:hAnsi="Georgia" w:cs="Times New Roman"/>
                <w:b/>
                <w:szCs w:val="24"/>
              </w:rPr>
              <w:t xml:space="preserve"> (Please check one)</w:t>
            </w:r>
          </w:p>
          <w:p w:rsidR="000464DB" w:rsidRPr="00F97E98" w:rsidRDefault="00E31D1C" w:rsidP="000464DB">
            <w:pPr>
              <w:numPr>
                <w:ilvl w:val="1"/>
                <w:numId w:val="20"/>
              </w:numPr>
              <w:tabs>
                <w:tab w:val="left" w:pos="882"/>
              </w:tabs>
              <w:spacing w:before="120" w:after="120" w:line="288" w:lineRule="auto"/>
              <w:ind w:left="882"/>
              <w:jc w:val="both"/>
              <w:rPr>
                <w:rFonts w:ascii="Georgia" w:eastAsia="Calibri" w:hAnsi="Georgia" w:cs="Times New Roman"/>
                <w:szCs w:val="24"/>
              </w:rPr>
            </w:pPr>
            <w:r>
              <w:rPr>
                <w:rFonts w:ascii="Georgia" w:eastAsia="Calibri" w:hAnsi="Georgia" w:cs="Times New Roman"/>
                <w:szCs w:val="24"/>
              </w:rPr>
              <w:t>Private Institution</w:t>
            </w:r>
            <w:r>
              <w:rPr>
                <w:rFonts w:ascii="Georgia" w:eastAsia="Calibri" w:hAnsi="Georgia" w:cs="Times New Roman"/>
                <w:szCs w:val="24"/>
              </w:rPr>
              <w:tab/>
            </w:r>
            <w:r w:rsidR="000464DB" w:rsidRPr="00F97E98">
              <w:rPr>
                <w:rFonts w:ascii="Georgia" w:eastAsia="Calibri" w:hAnsi="Georgia" w:cs="Times New Roman"/>
                <w:szCs w:val="24"/>
              </w:rPr>
              <w:t>[    ]</w:t>
            </w:r>
          </w:p>
          <w:p w:rsidR="000464DB" w:rsidRPr="00F97E98" w:rsidRDefault="00E31D1C" w:rsidP="000464DB">
            <w:pPr>
              <w:numPr>
                <w:ilvl w:val="1"/>
                <w:numId w:val="20"/>
              </w:numPr>
              <w:tabs>
                <w:tab w:val="left" w:pos="882"/>
              </w:tabs>
              <w:spacing w:before="120" w:after="120" w:line="288" w:lineRule="auto"/>
              <w:ind w:left="882"/>
              <w:jc w:val="both"/>
              <w:rPr>
                <w:rFonts w:ascii="Georgia" w:eastAsia="Calibri" w:hAnsi="Georgia" w:cs="Times New Roman"/>
                <w:szCs w:val="24"/>
              </w:rPr>
            </w:pPr>
            <w:r>
              <w:rPr>
                <w:rFonts w:ascii="Georgia" w:eastAsia="Calibri" w:hAnsi="Georgia" w:cs="Times New Roman"/>
                <w:szCs w:val="24"/>
              </w:rPr>
              <w:t xml:space="preserve">Shopping Mall    </w:t>
            </w:r>
            <w:r>
              <w:rPr>
                <w:rFonts w:ascii="Georgia" w:eastAsia="Calibri" w:hAnsi="Georgia" w:cs="Times New Roman"/>
                <w:szCs w:val="24"/>
              </w:rPr>
              <w:tab/>
            </w:r>
            <w:r w:rsidR="000464DB" w:rsidRPr="00F97E98">
              <w:rPr>
                <w:rFonts w:ascii="Georgia" w:eastAsia="Calibri" w:hAnsi="Georgia" w:cs="Times New Roman"/>
                <w:szCs w:val="24"/>
              </w:rPr>
              <w:t>[    ]</w:t>
            </w:r>
          </w:p>
          <w:p w:rsidR="000464DB" w:rsidRPr="00F97E98" w:rsidRDefault="00E31D1C" w:rsidP="000464DB">
            <w:pPr>
              <w:numPr>
                <w:ilvl w:val="1"/>
                <w:numId w:val="20"/>
              </w:numPr>
              <w:tabs>
                <w:tab w:val="left" w:pos="882"/>
              </w:tabs>
              <w:spacing w:before="120" w:after="120" w:line="288" w:lineRule="auto"/>
              <w:ind w:left="882"/>
              <w:jc w:val="both"/>
              <w:rPr>
                <w:rFonts w:ascii="Georgia" w:eastAsia="Calibri" w:hAnsi="Georgia" w:cs="Times New Roman"/>
                <w:szCs w:val="24"/>
              </w:rPr>
            </w:pPr>
            <w:r>
              <w:rPr>
                <w:rFonts w:ascii="Georgia" w:eastAsia="Calibri" w:hAnsi="Georgia" w:cs="Times New Roman"/>
                <w:szCs w:val="24"/>
              </w:rPr>
              <w:t xml:space="preserve">Super Market      </w:t>
            </w:r>
            <w:r>
              <w:rPr>
                <w:rFonts w:ascii="Georgia" w:eastAsia="Calibri" w:hAnsi="Georgia" w:cs="Times New Roman"/>
                <w:szCs w:val="24"/>
              </w:rPr>
              <w:tab/>
            </w:r>
            <w:r w:rsidR="000464DB" w:rsidRPr="00F97E98">
              <w:rPr>
                <w:rFonts w:ascii="Georgia" w:eastAsia="Calibri" w:hAnsi="Georgia" w:cs="Times New Roman"/>
                <w:szCs w:val="24"/>
              </w:rPr>
              <w:t xml:space="preserve">[    ]    </w:t>
            </w:r>
          </w:p>
          <w:p w:rsidR="000464DB" w:rsidRPr="00F97E98" w:rsidRDefault="00E31D1C" w:rsidP="000464DB">
            <w:pPr>
              <w:numPr>
                <w:ilvl w:val="1"/>
                <w:numId w:val="20"/>
              </w:numPr>
              <w:tabs>
                <w:tab w:val="left" w:pos="882"/>
              </w:tabs>
              <w:spacing w:before="120" w:after="120" w:line="288" w:lineRule="auto"/>
              <w:ind w:left="882"/>
              <w:jc w:val="both"/>
              <w:rPr>
                <w:rFonts w:ascii="Georgia" w:eastAsia="Calibri" w:hAnsi="Georgia" w:cs="Times New Roman"/>
                <w:szCs w:val="24"/>
              </w:rPr>
            </w:pPr>
            <w:r>
              <w:rPr>
                <w:rFonts w:ascii="Georgia" w:eastAsia="Calibri" w:hAnsi="Georgia" w:cs="Times New Roman"/>
                <w:szCs w:val="24"/>
              </w:rPr>
              <w:t xml:space="preserve">Housing Society  </w:t>
            </w:r>
            <w:r>
              <w:rPr>
                <w:rFonts w:ascii="Georgia" w:eastAsia="Calibri" w:hAnsi="Georgia" w:cs="Times New Roman"/>
                <w:szCs w:val="24"/>
              </w:rPr>
              <w:tab/>
            </w:r>
            <w:r w:rsidR="000464DB" w:rsidRPr="00F97E98">
              <w:rPr>
                <w:rFonts w:ascii="Georgia" w:eastAsia="Calibri" w:hAnsi="Georgia" w:cs="Times New Roman"/>
                <w:szCs w:val="24"/>
              </w:rPr>
              <w:t>[    ]</w:t>
            </w:r>
          </w:p>
          <w:p w:rsidR="000464DB" w:rsidRPr="00F97E98" w:rsidRDefault="00E31D1C" w:rsidP="000464DB">
            <w:pPr>
              <w:numPr>
                <w:ilvl w:val="1"/>
                <w:numId w:val="20"/>
              </w:numPr>
              <w:tabs>
                <w:tab w:val="left" w:pos="882"/>
              </w:tabs>
              <w:spacing w:before="120" w:after="120" w:line="288" w:lineRule="auto"/>
              <w:ind w:left="882"/>
              <w:jc w:val="both"/>
              <w:rPr>
                <w:rFonts w:ascii="Georgia" w:eastAsia="Calibri" w:hAnsi="Georgia" w:cs="Times New Roman"/>
                <w:szCs w:val="24"/>
              </w:rPr>
            </w:pPr>
            <w:r>
              <w:rPr>
                <w:rFonts w:ascii="Georgia" w:eastAsia="Calibri" w:hAnsi="Georgia" w:cs="Times New Roman"/>
                <w:szCs w:val="24"/>
              </w:rPr>
              <w:t xml:space="preserve">Private Office      </w:t>
            </w:r>
            <w:r>
              <w:rPr>
                <w:rFonts w:ascii="Georgia" w:eastAsia="Calibri" w:hAnsi="Georgia" w:cs="Times New Roman"/>
                <w:szCs w:val="24"/>
              </w:rPr>
              <w:tab/>
            </w:r>
            <w:r w:rsidR="000464DB" w:rsidRPr="00F97E98">
              <w:rPr>
                <w:rFonts w:ascii="Georgia" w:eastAsia="Calibri" w:hAnsi="Georgia" w:cs="Times New Roman"/>
                <w:szCs w:val="24"/>
              </w:rPr>
              <w:t>[    ]</w:t>
            </w:r>
          </w:p>
          <w:p w:rsidR="00261A63" w:rsidRPr="00E31D1C" w:rsidRDefault="000464DB" w:rsidP="000464DB">
            <w:pPr>
              <w:numPr>
                <w:ilvl w:val="1"/>
                <w:numId w:val="20"/>
              </w:numPr>
              <w:tabs>
                <w:tab w:val="left" w:pos="882"/>
              </w:tabs>
              <w:spacing w:before="120" w:after="120" w:line="288" w:lineRule="auto"/>
              <w:ind w:left="882"/>
              <w:jc w:val="both"/>
              <w:rPr>
                <w:rFonts w:ascii="Georgia" w:hAnsi="Georgia" w:cs="Times New Roman"/>
                <w:szCs w:val="24"/>
              </w:rPr>
            </w:pPr>
            <w:r w:rsidRPr="00E31D1C">
              <w:rPr>
                <w:rFonts w:ascii="Georgia" w:eastAsia="Calibri" w:hAnsi="Georgia" w:cs="Times New Roman"/>
                <w:szCs w:val="24"/>
              </w:rPr>
              <w:t>Other</w:t>
            </w:r>
            <w:r w:rsidRPr="00E31D1C">
              <w:rPr>
                <w:rFonts w:ascii="Georgia" w:hAnsi="Georgia" w:cs="Times New Roman"/>
                <w:szCs w:val="24"/>
              </w:rPr>
              <w:t xml:space="preserve">        </w:t>
            </w:r>
            <w:r w:rsidR="00E31D1C">
              <w:rPr>
                <w:rFonts w:ascii="Georgia" w:hAnsi="Georgia" w:cs="Times New Roman"/>
                <w:szCs w:val="24"/>
              </w:rPr>
              <w:tab/>
            </w:r>
            <w:r w:rsidR="00E31D1C">
              <w:rPr>
                <w:rFonts w:ascii="Georgia" w:hAnsi="Georgia" w:cs="Times New Roman"/>
                <w:szCs w:val="24"/>
              </w:rPr>
              <w:tab/>
            </w:r>
            <w:r w:rsidRPr="00E31D1C">
              <w:rPr>
                <w:rFonts w:ascii="Georgia" w:hAnsi="Georgia" w:cs="Times New Roman"/>
                <w:szCs w:val="24"/>
              </w:rPr>
              <w:t>[</w:t>
            </w:r>
            <w:r w:rsidR="00E31D1C">
              <w:rPr>
                <w:rFonts w:ascii="Georgia" w:hAnsi="Georgia" w:cs="Times New Roman"/>
                <w:szCs w:val="24"/>
              </w:rPr>
              <w:t xml:space="preserve"> </w:t>
            </w:r>
            <w:r w:rsidR="00E31D1C">
              <w:rPr>
                <w:rFonts w:ascii="Georgia" w:eastAsia="Calibri" w:hAnsi="Georgia" w:cs="Times New Roman"/>
                <w:szCs w:val="24"/>
              </w:rPr>
              <w:t>___________________________________</w:t>
            </w:r>
            <w:r w:rsidR="00E31D1C">
              <w:rPr>
                <w:rFonts w:ascii="Georgia" w:hAnsi="Georgia" w:cs="Times New Roman"/>
                <w:szCs w:val="24"/>
              </w:rPr>
              <w:t xml:space="preserve">_____ </w:t>
            </w:r>
            <w:r w:rsidR="00E31D1C" w:rsidRPr="00E31D1C">
              <w:rPr>
                <w:rFonts w:ascii="Georgia" w:hAnsi="Georgia" w:cs="Times New Roman"/>
                <w:szCs w:val="24"/>
              </w:rPr>
              <w:t>]</w:t>
            </w:r>
            <w:r w:rsidR="00E31D1C">
              <w:rPr>
                <w:rFonts w:ascii="Georgia" w:hAnsi="Georgia" w:cs="Times New Roman"/>
                <w:szCs w:val="24"/>
              </w:rPr>
              <w:t xml:space="preserve">  </w:t>
            </w:r>
          </w:p>
          <w:p w:rsidR="00261A63" w:rsidRPr="00F97E98" w:rsidRDefault="00261A63" w:rsidP="000464DB">
            <w:pPr>
              <w:tabs>
                <w:tab w:val="left" w:pos="882"/>
              </w:tabs>
              <w:spacing w:before="120" w:after="120" w:line="288" w:lineRule="auto"/>
              <w:jc w:val="both"/>
              <w:rPr>
                <w:rFonts w:ascii="Georgia" w:hAnsi="Georgia" w:cs="Times New Roman"/>
                <w:szCs w:val="24"/>
              </w:rPr>
            </w:pPr>
          </w:p>
          <w:p w:rsidR="000464DB" w:rsidRPr="00F97E98" w:rsidRDefault="000464DB" w:rsidP="000464DB">
            <w:pPr>
              <w:numPr>
                <w:ilvl w:val="0"/>
                <w:numId w:val="20"/>
              </w:numPr>
              <w:spacing w:before="120" w:after="120" w:line="288" w:lineRule="auto"/>
              <w:ind w:left="432"/>
              <w:jc w:val="both"/>
              <w:rPr>
                <w:rFonts w:ascii="Georgia" w:eastAsia="Calibri" w:hAnsi="Georgia" w:cs="Times New Roman"/>
                <w:b/>
                <w:szCs w:val="24"/>
              </w:rPr>
            </w:pPr>
            <w:r w:rsidRPr="00F97E98">
              <w:rPr>
                <w:rFonts w:ascii="Georgia" w:eastAsia="Calibri" w:hAnsi="Georgia" w:cs="Times New Roman"/>
                <w:b/>
                <w:szCs w:val="24"/>
              </w:rPr>
              <w:t>Detail Address of Establishment:</w:t>
            </w:r>
          </w:p>
          <w:p w:rsidR="000464DB" w:rsidRPr="00F97E98" w:rsidRDefault="000464DB" w:rsidP="00F71A76">
            <w:pPr>
              <w:spacing w:before="120" w:after="120" w:line="288" w:lineRule="auto"/>
              <w:jc w:val="both"/>
              <w:rPr>
                <w:rFonts w:ascii="Georgia" w:eastAsia="Calibri" w:hAnsi="Georgia" w:cs="Times New Roman"/>
                <w:szCs w:val="24"/>
              </w:rPr>
            </w:pPr>
            <w:r w:rsidRPr="00F97E98">
              <w:rPr>
                <w:rFonts w:ascii="Georgia" w:eastAsia="Calibri" w:hAnsi="Georgia" w:cs="Times New Roman"/>
                <w:szCs w:val="24"/>
              </w:rPr>
              <w:t xml:space="preserve">       __________________________________________________________</w:t>
            </w:r>
          </w:p>
          <w:p w:rsidR="00261A63" w:rsidRPr="00F97E98" w:rsidRDefault="00261A63" w:rsidP="00261A63">
            <w:pPr>
              <w:spacing w:before="120" w:after="120" w:line="288" w:lineRule="auto"/>
              <w:jc w:val="both"/>
              <w:rPr>
                <w:rFonts w:ascii="Georgia" w:eastAsia="Calibri" w:hAnsi="Georgia" w:cs="Times New Roman"/>
                <w:szCs w:val="24"/>
              </w:rPr>
            </w:pPr>
            <w:r w:rsidRPr="00F97E98">
              <w:rPr>
                <w:rFonts w:ascii="Georgia" w:hAnsi="Georgia" w:cs="Times New Roman"/>
                <w:szCs w:val="24"/>
              </w:rPr>
              <w:t xml:space="preserve">       </w:t>
            </w:r>
            <w:r w:rsidRPr="00F97E98">
              <w:rPr>
                <w:rFonts w:ascii="Georgia" w:eastAsia="Calibri" w:hAnsi="Georgia" w:cs="Times New Roman"/>
                <w:szCs w:val="24"/>
              </w:rPr>
              <w:t>__________________________________________________________</w:t>
            </w:r>
          </w:p>
          <w:p w:rsidR="000464DB" w:rsidRPr="00F97E98" w:rsidRDefault="000464DB" w:rsidP="00F71A76">
            <w:pPr>
              <w:spacing w:before="120" w:after="120" w:line="288" w:lineRule="auto"/>
              <w:jc w:val="both"/>
              <w:rPr>
                <w:rFonts w:ascii="Georgia" w:eastAsia="Calibri" w:hAnsi="Georgia" w:cs="Times New Roman"/>
                <w:szCs w:val="24"/>
              </w:rPr>
            </w:pPr>
          </w:p>
          <w:p w:rsidR="00A06231" w:rsidRPr="00FF41C9" w:rsidRDefault="000464DB" w:rsidP="00FF41C9">
            <w:pPr>
              <w:numPr>
                <w:ilvl w:val="0"/>
                <w:numId w:val="20"/>
              </w:numPr>
              <w:spacing w:before="120" w:after="120" w:line="288" w:lineRule="auto"/>
              <w:ind w:left="432"/>
              <w:jc w:val="both"/>
              <w:rPr>
                <w:rFonts w:ascii="Georgia" w:eastAsia="Calibri" w:hAnsi="Georgia" w:cs="Times New Roman"/>
                <w:szCs w:val="24"/>
              </w:rPr>
            </w:pPr>
            <w:r w:rsidRPr="00F97E98">
              <w:rPr>
                <w:rFonts w:ascii="Georgia" w:eastAsia="Calibri" w:hAnsi="Georgia" w:cs="Times New Roman"/>
                <w:szCs w:val="24"/>
              </w:rPr>
              <w:t>Contact/Concerned person details at Establishment</w:t>
            </w:r>
          </w:p>
          <w:p w:rsidR="00261A63" w:rsidRPr="00F97E98" w:rsidRDefault="00261A63" w:rsidP="00261A63">
            <w:pPr>
              <w:spacing w:before="120" w:after="120" w:line="288" w:lineRule="auto"/>
              <w:ind w:left="432"/>
              <w:jc w:val="both"/>
              <w:rPr>
                <w:rFonts w:ascii="Georgia" w:hAnsi="Georgia" w:cs="Times New Roman"/>
                <w:b/>
                <w:szCs w:val="24"/>
              </w:rPr>
            </w:pPr>
            <w:r w:rsidRPr="00F97E98">
              <w:rPr>
                <w:rFonts w:ascii="Georgia" w:hAnsi="Georgia" w:cs="Times New Roman"/>
                <w:b/>
                <w:szCs w:val="24"/>
              </w:rPr>
              <w:t>PERSON 1</w:t>
            </w:r>
          </w:p>
          <w:p w:rsidR="000464DB" w:rsidRPr="00FF41C9" w:rsidRDefault="000464DB" w:rsidP="00FF41C9">
            <w:pPr>
              <w:numPr>
                <w:ilvl w:val="1"/>
                <w:numId w:val="20"/>
              </w:numPr>
              <w:spacing w:before="120" w:after="120" w:line="288" w:lineRule="auto"/>
              <w:ind w:left="972" w:hanging="450"/>
              <w:jc w:val="both"/>
              <w:rPr>
                <w:rFonts w:ascii="Georgia" w:eastAsia="Calibri" w:hAnsi="Georgia" w:cs="Times New Roman"/>
                <w:szCs w:val="24"/>
              </w:rPr>
            </w:pPr>
            <w:r w:rsidRPr="00FF41C9">
              <w:rPr>
                <w:rFonts w:ascii="Georgia" w:eastAsia="Calibri" w:hAnsi="Georgia" w:cs="Times New Roman"/>
                <w:szCs w:val="24"/>
              </w:rPr>
              <w:t>Full Name</w:t>
            </w:r>
            <w:r w:rsidR="00FF41C9" w:rsidRPr="00FF41C9">
              <w:rPr>
                <w:rFonts w:ascii="Georgia" w:eastAsia="Calibri" w:hAnsi="Georgia" w:cs="Times New Roman"/>
                <w:szCs w:val="24"/>
              </w:rPr>
              <w:tab/>
            </w:r>
            <w:r w:rsidR="00FF41C9" w:rsidRPr="00FF41C9">
              <w:rPr>
                <w:rFonts w:ascii="Georgia" w:eastAsia="Calibri" w:hAnsi="Georgia" w:cs="Times New Roman"/>
                <w:szCs w:val="24"/>
              </w:rPr>
              <w:tab/>
            </w:r>
            <w:r w:rsidR="00FF41C9">
              <w:rPr>
                <w:rFonts w:ascii="Georgia" w:eastAsia="Calibri" w:hAnsi="Georgia" w:cs="Times New Roman"/>
                <w:szCs w:val="24"/>
              </w:rPr>
              <w:t xml:space="preserve"> </w:t>
            </w:r>
            <w:r w:rsidRPr="00FF41C9">
              <w:rPr>
                <w:rFonts w:ascii="Georgia" w:eastAsia="Calibri" w:hAnsi="Georgia" w:cs="Times New Roman"/>
                <w:szCs w:val="24"/>
              </w:rPr>
              <w:t>:</w:t>
            </w:r>
          </w:p>
          <w:p w:rsidR="000464DB" w:rsidRPr="00FF41C9" w:rsidRDefault="000464DB" w:rsidP="00FF41C9">
            <w:pPr>
              <w:numPr>
                <w:ilvl w:val="1"/>
                <w:numId w:val="20"/>
              </w:numPr>
              <w:spacing w:before="120" w:after="120" w:line="288" w:lineRule="auto"/>
              <w:ind w:left="972" w:hanging="450"/>
              <w:jc w:val="both"/>
              <w:rPr>
                <w:rFonts w:ascii="Georgia" w:eastAsia="Calibri" w:hAnsi="Georgia" w:cs="Times New Roman"/>
                <w:szCs w:val="24"/>
              </w:rPr>
            </w:pPr>
            <w:r w:rsidRPr="00FF41C9">
              <w:rPr>
                <w:rFonts w:ascii="Georgia" w:eastAsia="Calibri" w:hAnsi="Georgia" w:cs="Times New Roman"/>
                <w:szCs w:val="24"/>
              </w:rPr>
              <w:t xml:space="preserve">Telephone number: </w:t>
            </w:r>
          </w:p>
          <w:p w:rsidR="000464DB" w:rsidRPr="00FF41C9" w:rsidRDefault="000464DB" w:rsidP="00FF41C9">
            <w:pPr>
              <w:numPr>
                <w:ilvl w:val="1"/>
                <w:numId w:val="20"/>
              </w:numPr>
              <w:spacing w:before="120" w:after="120" w:line="288" w:lineRule="auto"/>
              <w:ind w:left="972" w:hanging="450"/>
              <w:jc w:val="both"/>
              <w:rPr>
                <w:rFonts w:ascii="Georgia" w:eastAsia="Calibri" w:hAnsi="Georgia" w:cs="Times New Roman"/>
                <w:szCs w:val="24"/>
              </w:rPr>
            </w:pPr>
            <w:r w:rsidRPr="00FF41C9">
              <w:rPr>
                <w:rFonts w:ascii="Georgia" w:eastAsia="Calibri" w:hAnsi="Georgia" w:cs="Times New Roman"/>
                <w:szCs w:val="24"/>
              </w:rPr>
              <w:t>Email address</w:t>
            </w:r>
            <w:r w:rsidR="00FF41C9">
              <w:rPr>
                <w:rFonts w:ascii="Georgia" w:eastAsia="Calibri" w:hAnsi="Georgia" w:cs="Times New Roman"/>
                <w:szCs w:val="24"/>
              </w:rPr>
              <w:tab/>
              <w:t xml:space="preserve"> </w:t>
            </w:r>
            <w:r w:rsidRPr="00FF41C9">
              <w:rPr>
                <w:rFonts w:ascii="Georgia" w:eastAsia="Calibri" w:hAnsi="Georgia" w:cs="Times New Roman"/>
                <w:szCs w:val="24"/>
              </w:rPr>
              <w:t xml:space="preserve">: </w:t>
            </w:r>
          </w:p>
          <w:p w:rsidR="000464DB" w:rsidRPr="00FF41C9" w:rsidRDefault="000464DB" w:rsidP="00FF41C9">
            <w:pPr>
              <w:numPr>
                <w:ilvl w:val="1"/>
                <w:numId w:val="20"/>
              </w:numPr>
              <w:spacing w:before="120" w:after="120" w:line="288" w:lineRule="auto"/>
              <w:ind w:left="972" w:hanging="450"/>
              <w:jc w:val="both"/>
              <w:rPr>
                <w:rFonts w:ascii="Georgia" w:eastAsia="Calibri" w:hAnsi="Georgia" w:cs="Times New Roman"/>
                <w:szCs w:val="24"/>
              </w:rPr>
            </w:pPr>
            <w:r w:rsidRPr="00FF41C9">
              <w:rPr>
                <w:rFonts w:ascii="Georgia" w:eastAsia="Calibri" w:hAnsi="Georgia" w:cs="Times New Roman"/>
                <w:szCs w:val="24"/>
              </w:rPr>
              <w:t>Address</w:t>
            </w:r>
            <w:r w:rsidR="00FF41C9">
              <w:rPr>
                <w:rFonts w:ascii="Georgia" w:eastAsia="Calibri" w:hAnsi="Georgia" w:cs="Times New Roman"/>
                <w:szCs w:val="24"/>
              </w:rPr>
              <w:tab/>
            </w:r>
            <w:r w:rsidR="00FF41C9">
              <w:rPr>
                <w:rFonts w:ascii="Georgia" w:eastAsia="Calibri" w:hAnsi="Georgia" w:cs="Times New Roman"/>
                <w:szCs w:val="24"/>
              </w:rPr>
              <w:tab/>
              <w:t xml:space="preserve"> </w:t>
            </w:r>
            <w:r w:rsidRPr="00FF41C9">
              <w:rPr>
                <w:rFonts w:ascii="Georgia" w:eastAsia="Calibri" w:hAnsi="Georgia" w:cs="Times New Roman"/>
                <w:szCs w:val="24"/>
              </w:rPr>
              <w:t xml:space="preserve">: </w:t>
            </w:r>
          </w:p>
          <w:p w:rsidR="00FF41C9" w:rsidRPr="00F97E98" w:rsidRDefault="00FF41C9" w:rsidP="00F71A76">
            <w:pPr>
              <w:spacing w:before="120" w:after="120" w:line="288" w:lineRule="auto"/>
              <w:jc w:val="both"/>
              <w:rPr>
                <w:rFonts w:ascii="Georgia" w:hAnsi="Georgia" w:cs="Times New Roman"/>
                <w:szCs w:val="24"/>
              </w:rPr>
            </w:pPr>
          </w:p>
          <w:p w:rsidR="00261A63" w:rsidRPr="00F97E98" w:rsidRDefault="00261A63" w:rsidP="00261A63">
            <w:pPr>
              <w:spacing w:before="120" w:after="120" w:line="288" w:lineRule="auto"/>
              <w:ind w:left="432"/>
              <w:jc w:val="both"/>
              <w:rPr>
                <w:rFonts w:ascii="Georgia" w:hAnsi="Georgia" w:cs="Times New Roman"/>
                <w:b/>
                <w:szCs w:val="24"/>
              </w:rPr>
            </w:pPr>
            <w:r w:rsidRPr="00F97E98">
              <w:rPr>
                <w:rFonts w:ascii="Georgia" w:hAnsi="Georgia" w:cs="Times New Roman"/>
                <w:b/>
                <w:szCs w:val="24"/>
              </w:rPr>
              <w:t>PERSON 2</w:t>
            </w:r>
          </w:p>
          <w:p w:rsidR="00261A63" w:rsidRPr="00FF41C9" w:rsidRDefault="00261A63" w:rsidP="00FF41C9">
            <w:pPr>
              <w:numPr>
                <w:ilvl w:val="1"/>
                <w:numId w:val="20"/>
              </w:numPr>
              <w:spacing w:before="120" w:after="120" w:line="288" w:lineRule="auto"/>
              <w:ind w:left="972" w:hanging="450"/>
              <w:jc w:val="both"/>
              <w:rPr>
                <w:rFonts w:ascii="Georgia" w:eastAsia="Calibri" w:hAnsi="Georgia" w:cs="Times New Roman"/>
                <w:szCs w:val="24"/>
              </w:rPr>
            </w:pPr>
            <w:r w:rsidRPr="00FF41C9">
              <w:rPr>
                <w:rFonts w:ascii="Georgia" w:eastAsia="Calibri" w:hAnsi="Georgia" w:cs="Times New Roman"/>
                <w:szCs w:val="24"/>
              </w:rPr>
              <w:t>Full Name</w:t>
            </w:r>
            <w:r w:rsidR="00FF41C9">
              <w:rPr>
                <w:rFonts w:ascii="Georgia" w:eastAsia="Calibri" w:hAnsi="Georgia" w:cs="Times New Roman"/>
                <w:szCs w:val="24"/>
              </w:rPr>
              <w:tab/>
            </w:r>
            <w:r w:rsidR="00FF41C9">
              <w:rPr>
                <w:rFonts w:ascii="Georgia" w:eastAsia="Calibri" w:hAnsi="Georgia" w:cs="Times New Roman"/>
                <w:szCs w:val="24"/>
              </w:rPr>
              <w:tab/>
              <w:t xml:space="preserve"> </w:t>
            </w:r>
            <w:r w:rsidRPr="00FF41C9">
              <w:rPr>
                <w:rFonts w:ascii="Georgia" w:eastAsia="Calibri" w:hAnsi="Georgia" w:cs="Times New Roman"/>
                <w:szCs w:val="24"/>
              </w:rPr>
              <w:t>:</w:t>
            </w:r>
          </w:p>
          <w:p w:rsidR="00261A63" w:rsidRPr="00FF41C9" w:rsidRDefault="00261A63" w:rsidP="00FF41C9">
            <w:pPr>
              <w:numPr>
                <w:ilvl w:val="1"/>
                <w:numId w:val="20"/>
              </w:numPr>
              <w:spacing w:before="120" w:after="120" w:line="288" w:lineRule="auto"/>
              <w:ind w:left="972" w:hanging="450"/>
              <w:jc w:val="both"/>
              <w:rPr>
                <w:rFonts w:ascii="Georgia" w:eastAsia="Calibri" w:hAnsi="Georgia" w:cs="Times New Roman"/>
                <w:szCs w:val="24"/>
              </w:rPr>
            </w:pPr>
            <w:r w:rsidRPr="00FF41C9">
              <w:rPr>
                <w:rFonts w:ascii="Georgia" w:eastAsia="Calibri" w:hAnsi="Georgia" w:cs="Times New Roman"/>
                <w:szCs w:val="24"/>
              </w:rPr>
              <w:t xml:space="preserve">Telephone number: </w:t>
            </w:r>
          </w:p>
          <w:p w:rsidR="00261A63" w:rsidRPr="00FF41C9" w:rsidRDefault="00261A63" w:rsidP="00FF41C9">
            <w:pPr>
              <w:numPr>
                <w:ilvl w:val="1"/>
                <w:numId w:val="20"/>
              </w:numPr>
              <w:spacing w:before="120" w:after="120" w:line="288" w:lineRule="auto"/>
              <w:ind w:left="972" w:hanging="450"/>
              <w:jc w:val="both"/>
              <w:rPr>
                <w:rFonts w:ascii="Georgia" w:eastAsia="Calibri" w:hAnsi="Georgia" w:cs="Times New Roman"/>
                <w:szCs w:val="24"/>
              </w:rPr>
            </w:pPr>
            <w:r w:rsidRPr="00FF41C9">
              <w:rPr>
                <w:rFonts w:ascii="Georgia" w:eastAsia="Calibri" w:hAnsi="Georgia" w:cs="Times New Roman"/>
                <w:szCs w:val="24"/>
              </w:rPr>
              <w:t>Email address</w:t>
            </w:r>
            <w:r w:rsidR="00FF41C9">
              <w:rPr>
                <w:rFonts w:ascii="Georgia" w:eastAsia="Calibri" w:hAnsi="Georgia" w:cs="Times New Roman"/>
                <w:szCs w:val="24"/>
              </w:rPr>
              <w:tab/>
              <w:t xml:space="preserve"> </w:t>
            </w:r>
            <w:r w:rsidRPr="00FF41C9">
              <w:rPr>
                <w:rFonts w:ascii="Georgia" w:eastAsia="Calibri" w:hAnsi="Georgia" w:cs="Times New Roman"/>
                <w:szCs w:val="24"/>
              </w:rPr>
              <w:t xml:space="preserve">: </w:t>
            </w:r>
          </w:p>
          <w:p w:rsidR="00261A63" w:rsidRPr="00F97E98" w:rsidRDefault="00261A63" w:rsidP="00FF41C9">
            <w:pPr>
              <w:numPr>
                <w:ilvl w:val="1"/>
                <w:numId w:val="20"/>
              </w:numPr>
              <w:spacing w:before="120" w:after="120" w:line="288" w:lineRule="auto"/>
              <w:ind w:left="972" w:hanging="450"/>
              <w:jc w:val="both"/>
              <w:rPr>
                <w:rFonts w:ascii="Georgia" w:eastAsia="Calibri" w:hAnsi="Georgia" w:cs="Times New Roman"/>
                <w:szCs w:val="24"/>
              </w:rPr>
            </w:pPr>
            <w:r w:rsidRPr="00FF41C9">
              <w:rPr>
                <w:rFonts w:ascii="Georgia" w:eastAsia="Calibri" w:hAnsi="Georgia" w:cs="Times New Roman"/>
                <w:szCs w:val="24"/>
              </w:rPr>
              <w:t>Address</w:t>
            </w:r>
            <w:r w:rsidR="00FF41C9">
              <w:rPr>
                <w:rFonts w:ascii="Georgia" w:eastAsia="Calibri" w:hAnsi="Georgia" w:cs="Times New Roman"/>
                <w:szCs w:val="24"/>
              </w:rPr>
              <w:tab/>
            </w:r>
            <w:r w:rsidR="00FF41C9">
              <w:rPr>
                <w:rFonts w:ascii="Georgia" w:eastAsia="Calibri" w:hAnsi="Georgia" w:cs="Times New Roman"/>
                <w:szCs w:val="24"/>
              </w:rPr>
              <w:tab/>
              <w:t xml:space="preserve"> </w:t>
            </w:r>
            <w:r w:rsidRPr="00F97E98">
              <w:rPr>
                <w:rFonts w:ascii="Georgia" w:eastAsia="Calibri" w:hAnsi="Georgia" w:cs="Times New Roman"/>
                <w:szCs w:val="24"/>
              </w:rPr>
              <w:t xml:space="preserve">: </w:t>
            </w:r>
          </w:p>
          <w:p w:rsidR="00261A63" w:rsidRPr="00F97E98" w:rsidRDefault="00261A63" w:rsidP="00F71A76">
            <w:pPr>
              <w:spacing w:before="120" w:after="120" w:line="288" w:lineRule="auto"/>
              <w:jc w:val="both"/>
              <w:rPr>
                <w:rFonts w:ascii="Georgia" w:eastAsia="Calibri" w:hAnsi="Georgia" w:cs="Times New Roman"/>
                <w:szCs w:val="24"/>
              </w:rPr>
            </w:pPr>
          </w:p>
          <w:p w:rsidR="00A06231" w:rsidRPr="00393D41" w:rsidRDefault="000464DB" w:rsidP="00393D41">
            <w:pPr>
              <w:numPr>
                <w:ilvl w:val="0"/>
                <w:numId w:val="20"/>
              </w:numPr>
              <w:spacing w:before="120" w:after="120" w:line="288" w:lineRule="auto"/>
              <w:ind w:left="432"/>
              <w:jc w:val="both"/>
              <w:rPr>
                <w:rFonts w:ascii="Georgia" w:eastAsia="Calibri" w:hAnsi="Georgia" w:cs="Times New Roman"/>
                <w:szCs w:val="24"/>
              </w:rPr>
            </w:pPr>
            <w:r w:rsidRPr="00F97E98">
              <w:rPr>
                <w:rFonts w:ascii="Georgia" w:eastAsia="Calibri" w:hAnsi="Georgia" w:cs="Times New Roman"/>
                <w:szCs w:val="24"/>
              </w:rPr>
              <w:t>Details of Agency/ Company/</w:t>
            </w:r>
            <w:r w:rsidR="00393D41">
              <w:rPr>
                <w:rFonts w:ascii="Georgia" w:eastAsia="Calibri" w:hAnsi="Georgia" w:cs="Times New Roman"/>
                <w:szCs w:val="24"/>
              </w:rPr>
              <w:t>representative</w:t>
            </w:r>
            <w:r w:rsidRPr="00F97E98">
              <w:rPr>
                <w:rFonts w:ascii="Georgia" w:eastAsia="Calibri" w:hAnsi="Georgia" w:cs="Times New Roman"/>
                <w:szCs w:val="24"/>
              </w:rPr>
              <w:t xml:space="preserve"> of company (Implementing Agency) who has installed the CCTV cameras</w:t>
            </w:r>
          </w:p>
          <w:p w:rsidR="00261A63" w:rsidRPr="00F97E98" w:rsidRDefault="00261A63" w:rsidP="00261A63">
            <w:pPr>
              <w:spacing w:before="120" w:after="120" w:line="288" w:lineRule="auto"/>
              <w:ind w:left="432"/>
              <w:jc w:val="both"/>
              <w:rPr>
                <w:rFonts w:ascii="Georgia" w:hAnsi="Georgia" w:cs="Times New Roman"/>
                <w:b/>
                <w:szCs w:val="24"/>
              </w:rPr>
            </w:pPr>
            <w:r w:rsidRPr="00F97E98">
              <w:rPr>
                <w:rFonts w:ascii="Georgia" w:hAnsi="Georgia" w:cs="Times New Roman"/>
                <w:b/>
                <w:szCs w:val="24"/>
              </w:rPr>
              <w:t>PERSON 1</w:t>
            </w:r>
          </w:p>
          <w:p w:rsidR="00261A63" w:rsidRPr="00FF41C9" w:rsidRDefault="00261A63" w:rsidP="00FF41C9">
            <w:pPr>
              <w:numPr>
                <w:ilvl w:val="1"/>
                <w:numId w:val="20"/>
              </w:numPr>
              <w:spacing w:before="120" w:after="120" w:line="288" w:lineRule="auto"/>
              <w:ind w:left="972" w:hanging="450"/>
              <w:jc w:val="both"/>
              <w:rPr>
                <w:rFonts w:ascii="Georgia" w:eastAsia="Calibri" w:hAnsi="Georgia" w:cs="Times New Roman"/>
                <w:szCs w:val="24"/>
              </w:rPr>
            </w:pPr>
            <w:r w:rsidRPr="00FF41C9">
              <w:rPr>
                <w:rFonts w:ascii="Georgia" w:eastAsia="Calibri" w:hAnsi="Georgia" w:cs="Times New Roman"/>
                <w:szCs w:val="24"/>
              </w:rPr>
              <w:t>Full Name</w:t>
            </w:r>
            <w:r w:rsidR="00FF41C9" w:rsidRPr="00FF41C9">
              <w:rPr>
                <w:rFonts w:ascii="Georgia" w:eastAsia="Calibri" w:hAnsi="Georgia" w:cs="Times New Roman"/>
                <w:szCs w:val="24"/>
              </w:rPr>
              <w:tab/>
            </w:r>
            <w:r w:rsidR="00FF41C9" w:rsidRPr="00FF41C9">
              <w:rPr>
                <w:rFonts w:ascii="Georgia" w:eastAsia="Calibri" w:hAnsi="Georgia" w:cs="Times New Roman"/>
                <w:szCs w:val="24"/>
              </w:rPr>
              <w:tab/>
              <w:t xml:space="preserve"> </w:t>
            </w:r>
            <w:r w:rsidRPr="00FF41C9">
              <w:rPr>
                <w:rFonts w:ascii="Georgia" w:eastAsia="Calibri" w:hAnsi="Georgia" w:cs="Times New Roman"/>
                <w:szCs w:val="24"/>
              </w:rPr>
              <w:t>:</w:t>
            </w:r>
          </w:p>
          <w:p w:rsidR="00261A63" w:rsidRPr="00FF41C9" w:rsidRDefault="00261A63" w:rsidP="00FF41C9">
            <w:pPr>
              <w:numPr>
                <w:ilvl w:val="1"/>
                <w:numId w:val="20"/>
              </w:numPr>
              <w:spacing w:before="120" w:after="120" w:line="288" w:lineRule="auto"/>
              <w:ind w:left="972" w:hanging="450"/>
              <w:jc w:val="both"/>
              <w:rPr>
                <w:rFonts w:ascii="Georgia" w:eastAsia="Calibri" w:hAnsi="Georgia" w:cs="Times New Roman"/>
                <w:szCs w:val="24"/>
              </w:rPr>
            </w:pPr>
            <w:r w:rsidRPr="00FF41C9">
              <w:rPr>
                <w:rFonts w:ascii="Georgia" w:eastAsia="Calibri" w:hAnsi="Georgia" w:cs="Times New Roman"/>
                <w:szCs w:val="24"/>
              </w:rPr>
              <w:t xml:space="preserve">Telephone number: </w:t>
            </w:r>
          </w:p>
          <w:p w:rsidR="00261A63" w:rsidRPr="00FF41C9" w:rsidRDefault="00261A63" w:rsidP="00FF41C9">
            <w:pPr>
              <w:numPr>
                <w:ilvl w:val="1"/>
                <w:numId w:val="20"/>
              </w:numPr>
              <w:spacing w:before="120" w:after="120" w:line="288" w:lineRule="auto"/>
              <w:ind w:left="972" w:hanging="450"/>
              <w:jc w:val="both"/>
              <w:rPr>
                <w:rFonts w:ascii="Georgia" w:eastAsia="Calibri" w:hAnsi="Georgia" w:cs="Times New Roman"/>
                <w:szCs w:val="24"/>
              </w:rPr>
            </w:pPr>
            <w:r w:rsidRPr="00FF41C9">
              <w:rPr>
                <w:rFonts w:ascii="Georgia" w:eastAsia="Calibri" w:hAnsi="Georgia" w:cs="Times New Roman"/>
                <w:szCs w:val="24"/>
              </w:rPr>
              <w:t>Email address</w:t>
            </w:r>
            <w:r w:rsidR="00FF41C9" w:rsidRPr="00FF41C9">
              <w:rPr>
                <w:rFonts w:ascii="Georgia" w:eastAsia="Calibri" w:hAnsi="Georgia" w:cs="Times New Roman"/>
                <w:szCs w:val="24"/>
              </w:rPr>
              <w:tab/>
              <w:t xml:space="preserve"> </w:t>
            </w:r>
            <w:r w:rsidRPr="00FF41C9">
              <w:rPr>
                <w:rFonts w:ascii="Georgia" w:eastAsia="Calibri" w:hAnsi="Georgia" w:cs="Times New Roman"/>
                <w:szCs w:val="24"/>
              </w:rPr>
              <w:t xml:space="preserve">: </w:t>
            </w:r>
          </w:p>
          <w:p w:rsidR="000464DB" w:rsidRPr="00393D41" w:rsidRDefault="00261A63" w:rsidP="00FF41C9">
            <w:pPr>
              <w:numPr>
                <w:ilvl w:val="1"/>
                <w:numId w:val="20"/>
              </w:numPr>
              <w:spacing w:before="120" w:after="120" w:line="288" w:lineRule="auto"/>
              <w:ind w:left="972" w:hanging="450"/>
              <w:jc w:val="both"/>
              <w:rPr>
                <w:rFonts w:ascii="Georgia" w:eastAsia="Calibri" w:hAnsi="Georgia" w:cs="Times New Roman"/>
                <w:szCs w:val="24"/>
              </w:rPr>
            </w:pPr>
            <w:r w:rsidRPr="00FF41C9">
              <w:rPr>
                <w:rFonts w:ascii="Georgia" w:eastAsia="Calibri" w:hAnsi="Georgia" w:cs="Times New Roman"/>
                <w:szCs w:val="24"/>
              </w:rPr>
              <w:t>Address</w:t>
            </w:r>
            <w:r w:rsidR="00FF41C9" w:rsidRPr="00FF41C9">
              <w:rPr>
                <w:rFonts w:ascii="Georgia" w:eastAsia="Calibri" w:hAnsi="Georgia" w:cs="Times New Roman"/>
                <w:szCs w:val="24"/>
              </w:rPr>
              <w:tab/>
            </w:r>
            <w:r w:rsidR="00FF41C9" w:rsidRPr="00FF41C9">
              <w:rPr>
                <w:rFonts w:ascii="Georgia" w:eastAsia="Calibri" w:hAnsi="Georgia" w:cs="Times New Roman"/>
                <w:szCs w:val="24"/>
              </w:rPr>
              <w:tab/>
              <w:t xml:space="preserve"> </w:t>
            </w:r>
            <w:r w:rsidRPr="00F97E98">
              <w:rPr>
                <w:rFonts w:ascii="Georgia" w:eastAsia="Calibri" w:hAnsi="Georgia" w:cs="Times New Roman"/>
                <w:szCs w:val="24"/>
              </w:rPr>
              <w:t xml:space="preserve">: </w:t>
            </w:r>
          </w:p>
          <w:p w:rsidR="00261A63" w:rsidRPr="00F97E98" w:rsidRDefault="00261A63" w:rsidP="00261A63">
            <w:pPr>
              <w:spacing w:before="120" w:after="120" w:line="288" w:lineRule="auto"/>
              <w:ind w:left="432"/>
              <w:jc w:val="both"/>
              <w:rPr>
                <w:rFonts w:ascii="Georgia" w:hAnsi="Georgia" w:cs="Times New Roman"/>
                <w:b/>
                <w:szCs w:val="24"/>
              </w:rPr>
            </w:pPr>
            <w:r w:rsidRPr="00F97E98">
              <w:rPr>
                <w:rFonts w:ascii="Georgia" w:hAnsi="Georgia" w:cs="Times New Roman"/>
                <w:b/>
                <w:szCs w:val="24"/>
              </w:rPr>
              <w:t>PERSON 2</w:t>
            </w:r>
          </w:p>
          <w:p w:rsidR="00261A63" w:rsidRPr="00FF41C9" w:rsidRDefault="00261A63" w:rsidP="00FF41C9">
            <w:pPr>
              <w:numPr>
                <w:ilvl w:val="1"/>
                <w:numId w:val="20"/>
              </w:numPr>
              <w:spacing w:before="120" w:after="120" w:line="288" w:lineRule="auto"/>
              <w:ind w:left="972" w:hanging="450"/>
              <w:jc w:val="both"/>
              <w:rPr>
                <w:rFonts w:ascii="Georgia" w:eastAsia="Calibri" w:hAnsi="Georgia" w:cs="Times New Roman"/>
                <w:szCs w:val="24"/>
              </w:rPr>
            </w:pPr>
            <w:r w:rsidRPr="00FF41C9">
              <w:rPr>
                <w:rFonts w:ascii="Georgia" w:eastAsia="Calibri" w:hAnsi="Georgia" w:cs="Times New Roman"/>
                <w:szCs w:val="24"/>
              </w:rPr>
              <w:t>Full Name</w:t>
            </w:r>
            <w:r w:rsidR="00FF41C9" w:rsidRPr="00FF41C9">
              <w:rPr>
                <w:rFonts w:ascii="Georgia" w:eastAsia="Calibri" w:hAnsi="Georgia" w:cs="Times New Roman"/>
                <w:szCs w:val="24"/>
              </w:rPr>
              <w:tab/>
            </w:r>
            <w:r w:rsidR="00FF41C9" w:rsidRPr="00FF41C9">
              <w:rPr>
                <w:rFonts w:ascii="Georgia" w:eastAsia="Calibri" w:hAnsi="Georgia" w:cs="Times New Roman"/>
                <w:szCs w:val="24"/>
              </w:rPr>
              <w:tab/>
              <w:t xml:space="preserve"> </w:t>
            </w:r>
            <w:r w:rsidRPr="00FF41C9">
              <w:rPr>
                <w:rFonts w:ascii="Georgia" w:eastAsia="Calibri" w:hAnsi="Georgia" w:cs="Times New Roman"/>
                <w:szCs w:val="24"/>
              </w:rPr>
              <w:t>:</w:t>
            </w:r>
          </w:p>
          <w:p w:rsidR="00261A63" w:rsidRPr="00FF41C9" w:rsidRDefault="00261A63" w:rsidP="00FF41C9">
            <w:pPr>
              <w:numPr>
                <w:ilvl w:val="1"/>
                <w:numId w:val="20"/>
              </w:numPr>
              <w:spacing w:before="120" w:after="120" w:line="288" w:lineRule="auto"/>
              <w:ind w:left="972" w:hanging="450"/>
              <w:jc w:val="both"/>
              <w:rPr>
                <w:rFonts w:ascii="Georgia" w:eastAsia="Calibri" w:hAnsi="Georgia" w:cs="Times New Roman"/>
                <w:szCs w:val="24"/>
              </w:rPr>
            </w:pPr>
            <w:r w:rsidRPr="00FF41C9">
              <w:rPr>
                <w:rFonts w:ascii="Georgia" w:eastAsia="Calibri" w:hAnsi="Georgia" w:cs="Times New Roman"/>
                <w:szCs w:val="24"/>
              </w:rPr>
              <w:t xml:space="preserve">Telephone number: </w:t>
            </w:r>
          </w:p>
          <w:p w:rsidR="00261A63" w:rsidRPr="00FF41C9" w:rsidRDefault="00261A63" w:rsidP="00FF41C9">
            <w:pPr>
              <w:numPr>
                <w:ilvl w:val="1"/>
                <w:numId w:val="20"/>
              </w:numPr>
              <w:spacing w:before="120" w:after="120" w:line="288" w:lineRule="auto"/>
              <w:ind w:left="972" w:hanging="450"/>
              <w:jc w:val="both"/>
              <w:rPr>
                <w:rFonts w:ascii="Georgia" w:eastAsia="Calibri" w:hAnsi="Georgia" w:cs="Times New Roman"/>
                <w:szCs w:val="24"/>
              </w:rPr>
            </w:pPr>
            <w:r w:rsidRPr="00FF41C9">
              <w:rPr>
                <w:rFonts w:ascii="Georgia" w:eastAsia="Calibri" w:hAnsi="Georgia" w:cs="Times New Roman"/>
                <w:szCs w:val="24"/>
              </w:rPr>
              <w:t>Email address</w:t>
            </w:r>
            <w:r w:rsidR="00FF41C9" w:rsidRPr="00FF41C9">
              <w:rPr>
                <w:rFonts w:ascii="Georgia" w:eastAsia="Calibri" w:hAnsi="Georgia" w:cs="Times New Roman"/>
                <w:szCs w:val="24"/>
              </w:rPr>
              <w:tab/>
              <w:t xml:space="preserve"> </w:t>
            </w:r>
            <w:r w:rsidRPr="00FF41C9">
              <w:rPr>
                <w:rFonts w:ascii="Georgia" w:eastAsia="Calibri" w:hAnsi="Georgia" w:cs="Times New Roman"/>
                <w:szCs w:val="24"/>
              </w:rPr>
              <w:t xml:space="preserve">: </w:t>
            </w:r>
          </w:p>
          <w:p w:rsidR="00261A63" w:rsidRPr="00F97E98" w:rsidRDefault="00261A63" w:rsidP="00FF41C9">
            <w:pPr>
              <w:numPr>
                <w:ilvl w:val="1"/>
                <w:numId w:val="20"/>
              </w:numPr>
              <w:spacing w:before="120" w:after="120" w:line="288" w:lineRule="auto"/>
              <w:ind w:left="972" w:hanging="450"/>
              <w:jc w:val="both"/>
              <w:rPr>
                <w:rFonts w:ascii="Georgia" w:eastAsia="Calibri" w:hAnsi="Georgia" w:cs="Times New Roman"/>
                <w:szCs w:val="24"/>
              </w:rPr>
            </w:pPr>
            <w:r w:rsidRPr="00FF41C9">
              <w:rPr>
                <w:rFonts w:ascii="Georgia" w:eastAsia="Calibri" w:hAnsi="Georgia" w:cs="Times New Roman"/>
                <w:szCs w:val="24"/>
              </w:rPr>
              <w:t>Address</w:t>
            </w:r>
            <w:r w:rsidR="00FF41C9" w:rsidRPr="00FF41C9">
              <w:rPr>
                <w:rFonts w:ascii="Georgia" w:eastAsia="Calibri" w:hAnsi="Georgia" w:cs="Times New Roman"/>
                <w:szCs w:val="24"/>
              </w:rPr>
              <w:tab/>
            </w:r>
            <w:r w:rsidR="00FF41C9" w:rsidRPr="00FF41C9">
              <w:rPr>
                <w:rFonts w:ascii="Georgia" w:eastAsia="Calibri" w:hAnsi="Georgia" w:cs="Times New Roman"/>
                <w:szCs w:val="24"/>
              </w:rPr>
              <w:tab/>
              <w:t xml:space="preserve"> </w:t>
            </w:r>
            <w:r w:rsidRPr="00F97E98">
              <w:rPr>
                <w:rFonts w:ascii="Georgia" w:eastAsia="Calibri" w:hAnsi="Georgia" w:cs="Times New Roman"/>
                <w:szCs w:val="24"/>
              </w:rPr>
              <w:t xml:space="preserve">: </w:t>
            </w:r>
          </w:p>
          <w:p w:rsidR="00261A63" w:rsidRPr="00F97E98" w:rsidRDefault="00261A63" w:rsidP="00F71A76">
            <w:pPr>
              <w:spacing w:before="120" w:after="120" w:line="288" w:lineRule="auto"/>
              <w:jc w:val="both"/>
              <w:rPr>
                <w:rFonts w:ascii="Georgia" w:eastAsia="Calibri" w:hAnsi="Georgia" w:cs="Times New Roman"/>
                <w:szCs w:val="24"/>
              </w:rPr>
            </w:pPr>
          </w:p>
          <w:p w:rsidR="000464DB" w:rsidRPr="00F97E98" w:rsidRDefault="000464DB" w:rsidP="000464DB">
            <w:pPr>
              <w:numPr>
                <w:ilvl w:val="0"/>
                <w:numId w:val="20"/>
              </w:numPr>
              <w:spacing w:before="120" w:after="120" w:line="288" w:lineRule="auto"/>
              <w:ind w:left="432"/>
              <w:jc w:val="both"/>
              <w:rPr>
                <w:rFonts w:ascii="Georgia" w:hAnsi="Georgia" w:cs="Times New Roman"/>
                <w:b/>
                <w:szCs w:val="24"/>
              </w:rPr>
            </w:pPr>
            <w:r w:rsidRPr="00F97E98">
              <w:rPr>
                <w:rFonts w:ascii="Georgia" w:eastAsia="Calibri" w:hAnsi="Georgia" w:cs="Times New Roman"/>
                <w:b/>
                <w:szCs w:val="24"/>
              </w:rPr>
              <w:t>Camera Location and Types</w:t>
            </w:r>
          </w:p>
          <w:p w:rsidR="00261A63" w:rsidRPr="00F97E98" w:rsidRDefault="00261A63" w:rsidP="00261A63">
            <w:pPr>
              <w:spacing w:before="120" w:after="120" w:line="288" w:lineRule="auto"/>
              <w:ind w:left="432"/>
              <w:jc w:val="both"/>
              <w:rPr>
                <w:rFonts w:ascii="Georgia" w:eastAsia="Calibri" w:hAnsi="Georgia" w:cs="Times New Roman"/>
                <w:szCs w:val="24"/>
              </w:rPr>
            </w:pPr>
            <w:r w:rsidRPr="00F97E98">
              <w:rPr>
                <w:rFonts w:ascii="Georgia" w:hAnsi="Georgia" w:cs="Times New Roman"/>
                <w:szCs w:val="24"/>
              </w:rPr>
              <w:t>Enter the correct individual quantities (numeric only) and enter Totals in last row.</w:t>
            </w:r>
          </w:p>
          <w:tbl>
            <w:tblPr>
              <w:tblW w:w="0" w:type="auto"/>
              <w:tblLook w:val="0000" w:firstRow="0" w:lastRow="0" w:firstColumn="0" w:lastColumn="0" w:noHBand="0" w:noVBand="0"/>
            </w:tblPr>
            <w:tblGrid>
              <w:gridCol w:w="8825"/>
              <w:gridCol w:w="222"/>
              <w:gridCol w:w="222"/>
            </w:tblGrid>
            <w:tr w:rsidR="000464DB" w:rsidRPr="00F97E98" w:rsidTr="00F71A76">
              <w:tc>
                <w:tcPr>
                  <w:tcW w:w="3078" w:type="dxa"/>
                </w:tcPr>
                <w:tbl>
                  <w:tblPr>
                    <w:tblW w:w="7560" w:type="dxa"/>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2340"/>
                    <w:gridCol w:w="2328"/>
                  </w:tblGrid>
                  <w:tr w:rsidR="000464DB" w:rsidRPr="00F97E98" w:rsidTr="00261A63">
                    <w:tc>
                      <w:tcPr>
                        <w:tcW w:w="2892" w:type="dxa"/>
                        <w:shd w:val="clear" w:color="auto" w:fill="BFBFBF"/>
                      </w:tcPr>
                      <w:p w:rsidR="000464DB" w:rsidRPr="00F97E98" w:rsidRDefault="000464DB" w:rsidP="00F71A76">
                        <w:pPr>
                          <w:spacing w:before="120" w:after="120" w:line="288" w:lineRule="auto"/>
                          <w:jc w:val="both"/>
                          <w:rPr>
                            <w:rFonts w:ascii="Georgia" w:eastAsia="Calibri" w:hAnsi="Georgia" w:cs="Times New Roman"/>
                            <w:b/>
                            <w:szCs w:val="24"/>
                          </w:rPr>
                        </w:pPr>
                      </w:p>
                    </w:tc>
                    <w:tc>
                      <w:tcPr>
                        <w:tcW w:w="2340" w:type="dxa"/>
                        <w:shd w:val="clear" w:color="auto" w:fill="BFBFBF"/>
                      </w:tcPr>
                      <w:p w:rsidR="000464DB" w:rsidRPr="00F97E98" w:rsidRDefault="000464DB" w:rsidP="00F71A76">
                        <w:pPr>
                          <w:spacing w:before="120" w:after="120" w:line="288" w:lineRule="auto"/>
                          <w:jc w:val="both"/>
                          <w:rPr>
                            <w:rFonts w:ascii="Georgia" w:eastAsia="Calibri" w:hAnsi="Georgia" w:cs="Times New Roman"/>
                            <w:b/>
                            <w:szCs w:val="24"/>
                          </w:rPr>
                        </w:pPr>
                        <w:r w:rsidRPr="00F97E98">
                          <w:rPr>
                            <w:rFonts w:ascii="Georgia" w:eastAsia="Calibri" w:hAnsi="Georgia" w:cs="Times New Roman"/>
                            <w:b/>
                            <w:szCs w:val="24"/>
                          </w:rPr>
                          <w:t>Fixed Box Camera</w:t>
                        </w:r>
                      </w:p>
                    </w:tc>
                    <w:tc>
                      <w:tcPr>
                        <w:tcW w:w="2328" w:type="dxa"/>
                        <w:shd w:val="clear" w:color="auto" w:fill="BFBFBF"/>
                      </w:tcPr>
                      <w:p w:rsidR="000464DB" w:rsidRPr="00F97E98" w:rsidRDefault="000464DB" w:rsidP="00F71A76">
                        <w:pPr>
                          <w:spacing w:before="120" w:after="120" w:line="288" w:lineRule="auto"/>
                          <w:jc w:val="both"/>
                          <w:rPr>
                            <w:rFonts w:ascii="Georgia" w:eastAsia="Calibri" w:hAnsi="Georgia" w:cs="Times New Roman"/>
                            <w:b/>
                            <w:szCs w:val="24"/>
                          </w:rPr>
                        </w:pPr>
                        <w:r w:rsidRPr="00F97E98">
                          <w:rPr>
                            <w:rFonts w:ascii="Georgia" w:eastAsia="Calibri" w:hAnsi="Georgia" w:cs="Times New Roman"/>
                            <w:b/>
                            <w:szCs w:val="24"/>
                          </w:rPr>
                          <w:t>PTZ Camera</w:t>
                        </w:r>
                      </w:p>
                    </w:tc>
                  </w:tr>
                  <w:tr w:rsidR="000464DB" w:rsidRPr="00F97E98" w:rsidTr="00261A63">
                    <w:tc>
                      <w:tcPr>
                        <w:tcW w:w="2892" w:type="dxa"/>
                      </w:tcPr>
                      <w:p w:rsidR="000464DB" w:rsidRPr="00F97E98" w:rsidRDefault="000464DB" w:rsidP="00F71A76">
                        <w:pPr>
                          <w:spacing w:before="120" w:after="120" w:line="288" w:lineRule="auto"/>
                          <w:jc w:val="both"/>
                          <w:rPr>
                            <w:rFonts w:ascii="Georgia" w:eastAsia="Calibri" w:hAnsi="Georgia" w:cs="Times New Roman"/>
                            <w:b/>
                            <w:szCs w:val="24"/>
                          </w:rPr>
                        </w:pPr>
                        <w:r w:rsidRPr="00F97E98">
                          <w:rPr>
                            <w:rFonts w:ascii="Georgia" w:eastAsia="Calibri" w:hAnsi="Georgia" w:cs="Times New Roman"/>
                            <w:b/>
                            <w:szCs w:val="24"/>
                          </w:rPr>
                          <w:t xml:space="preserve">Indoor </w:t>
                        </w:r>
                        <w:proofErr w:type="spellStart"/>
                        <w:r w:rsidRPr="00F97E98">
                          <w:rPr>
                            <w:rFonts w:ascii="Georgia" w:eastAsia="Calibri" w:hAnsi="Georgia" w:cs="Times New Roman"/>
                            <w:b/>
                            <w:szCs w:val="24"/>
                          </w:rPr>
                          <w:t>Analog</w:t>
                        </w:r>
                        <w:proofErr w:type="spellEnd"/>
                      </w:p>
                    </w:tc>
                    <w:tc>
                      <w:tcPr>
                        <w:tcW w:w="2340" w:type="dxa"/>
                      </w:tcPr>
                      <w:p w:rsidR="000464DB" w:rsidRPr="00F97E98" w:rsidRDefault="000464DB" w:rsidP="00F71A76">
                        <w:pPr>
                          <w:spacing w:before="120" w:after="120" w:line="288" w:lineRule="auto"/>
                          <w:jc w:val="both"/>
                          <w:rPr>
                            <w:rFonts w:ascii="Georgia" w:eastAsia="Calibri" w:hAnsi="Georgia" w:cs="Times New Roman"/>
                            <w:b/>
                            <w:szCs w:val="24"/>
                          </w:rPr>
                        </w:pPr>
                      </w:p>
                    </w:tc>
                    <w:tc>
                      <w:tcPr>
                        <w:tcW w:w="2328" w:type="dxa"/>
                      </w:tcPr>
                      <w:p w:rsidR="000464DB" w:rsidRPr="00F97E98" w:rsidRDefault="000464DB" w:rsidP="00F71A76">
                        <w:pPr>
                          <w:spacing w:before="120" w:after="120" w:line="288" w:lineRule="auto"/>
                          <w:jc w:val="both"/>
                          <w:rPr>
                            <w:rFonts w:ascii="Georgia" w:eastAsia="Calibri" w:hAnsi="Georgia" w:cs="Times New Roman"/>
                            <w:b/>
                            <w:szCs w:val="24"/>
                          </w:rPr>
                        </w:pPr>
                      </w:p>
                    </w:tc>
                  </w:tr>
                  <w:tr w:rsidR="000464DB" w:rsidRPr="00F97E98" w:rsidTr="00261A63">
                    <w:tc>
                      <w:tcPr>
                        <w:tcW w:w="2892" w:type="dxa"/>
                      </w:tcPr>
                      <w:p w:rsidR="000464DB" w:rsidRPr="00F97E98" w:rsidRDefault="000464DB" w:rsidP="00F71A76">
                        <w:pPr>
                          <w:spacing w:before="120" w:after="120" w:line="288" w:lineRule="auto"/>
                          <w:jc w:val="both"/>
                          <w:rPr>
                            <w:rFonts w:ascii="Georgia" w:eastAsia="Calibri" w:hAnsi="Georgia" w:cs="Times New Roman"/>
                            <w:b/>
                            <w:szCs w:val="24"/>
                          </w:rPr>
                        </w:pPr>
                        <w:r w:rsidRPr="00F97E98">
                          <w:rPr>
                            <w:rFonts w:ascii="Georgia" w:eastAsia="Calibri" w:hAnsi="Georgia" w:cs="Times New Roman"/>
                            <w:b/>
                            <w:szCs w:val="24"/>
                          </w:rPr>
                          <w:t>Indoor Digital / IP</w:t>
                        </w:r>
                      </w:p>
                    </w:tc>
                    <w:tc>
                      <w:tcPr>
                        <w:tcW w:w="2340" w:type="dxa"/>
                      </w:tcPr>
                      <w:p w:rsidR="000464DB" w:rsidRPr="00F97E98" w:rsidRDefault="000464DB" w:rsidP="00F71A76">
                        <w:pPr>
                          <w:spacing w:before="120" w:after="120" w:line="288" w:lineRule="auto"/>
                          <w:jc w:val="both"/>
                          <w:rPr>
                            <w:rFonts w:ascii="Georgia" w:eastAsia="Calibri" w:hAnsi="Georgia" w:cs="Times New Roman"/>
                            <w:b/>
                            <w:szCs w:val="24"/>
                          </w:rPr>
                        </w:pPr>
                      </w:p>
                    </w:tc>
                    <w:tc>
                      <w:tcPr>
                        <w:tcW w:w="2328" w:type="dxa"/>
                      </w:tcPr>
                      <w:p w:rsidR="000464DB" w:rsidRPr="00F97E98" w:rsidRDefault="000464DB" w:rsidP="00F71A76">
                        <w:pPr>
                          <w:spacing w:before="120" w:after="120" w:line="288" w:lineRule="auto"/>
                          <w:jc w:val="both"/>
                          <w:rPr>
                            <w:rFonts w:ascii="Georgia" w:eastAsia="Calibri" w:hAnsi="Georgia" w:cs="Times New Roman"/>
                            <w:b/>
                            <w:szCs w:val="24"/>
                          </w:rPr>
                        </w:pPr>
                      </w:p>
                    </w:tc>
                  </w:tr>
                  <w:tr w:rsidR="000464DB" w:rsidRPr="00F97E98" w:rsidTr="00261A63">
                    <w:tc>
                      <w:tcPr>
                        <w:tcW w:w="2892" w:type="dxa"/>
                      </w:tcPr>
                      <w:p w:rsidR="000464DB" w:rsidRPr="00F97E98" w:rsidRDefault="000464DB" w:rsidP="00F71A76">
                        <w:pPr>
                          <w:spacing w:before="120" w:after="120" w:line="288" w:lineRule="auto"/>
                          <w:jc w:val="both"/>
                          <w:rPr>
                            <w:rFonts w:ascii="Georgia" w:eastAsia="Calibri" w:hAnsi="Georgia" w:cs="Times New Roman"/>
                            <w:b/>
                            <w:szCs w:val="24"/>
                          </w:rPr>
                        </w:pPr>
                        <w:r w:rsidRPr="00F97E98">
                          <w:rPr>
                            <w:rFonts w:ascii="Georgia" w:eastAsia="Calibri" w:hAnsi="Georgia" w:cs="Times New Roman"/>
                            <w:b/>
                            <w:szCs w:val="24"/>
                          </w:rPr>
                          <w:t xml:space="preserve">Outdoor </w:t>
                        </w:r>
                        <w:proofErr w:type="spellStart"/>
                        <w:r w:rsidRPr="00F97E98">
                          <w:rPr>
                            <w:rFonts w:ascii="Georgia" w:eastAsia="Calibri" w:hAnsi="Georgia" w:cs="Times New Roman"/>
                            <w:b/>
                            <w:szCs w:val="24"/>
                          </w:rPr>
                          <w:t>Analog</w:t>
                        </w:r>
                        <w:proofErr w:type="spellEnd"/>
                      </w:p>
                    </w:tc>
                    <w:tc>
                      <w:tcPr>
                        <w:tcW w:w="2340" w:type="dxa"/>
                      </w:tcPr>
                      <w:p w:rsidR="000464DB" w:rsidRPr="00F97E98" w:rsidRDefault="000464DB" w:rsidP="00F71A76">
                        <w:pPr>
                          <w:spacing w:before="120" w:after="120" w:line="288" w:lineRule="auto"/>
                          <w:jc w:val="both"/>
                          <w:rPr>
                            <w:rFonts w:ascii="Georgia" w:eastAsia="Calibri" w:hAnsi="Georgia" w:cs="Times New Roman"/>
                            <w:b/>
                            <w:szCs w:val="24"/>
                          </w:rPr>
                        </w:pPr>
                      </w:p>
                    </w:tc>
                    <w:tc>
                      <w:tcPr>
                        <w:tcW w:w="2328" w:type="dxa"/>
                      </w:tcPr>
                      <w:p w:rsidR="000464DB" w:rsidRPr="00F97E98" w:rsidRDefault="000464DB" w:rsidP="00F71A76">
                        <w:pPr>
                          <w:spacing w:before="120" w:after="120" w:line="288" w:lineRule="auto"/>
                          <w:jc w:val="both"/>
                          <w:rPr>
                            <w:rFonts w:ascii="Georgia" w:eastAsia="Calibri" w:hAnsi="Georgia" w:cs="Times New Roman"/>
                            <w:b/>
                            <w:szCs w:val="24"/>
                          </w:rPr>
                        </w:pPr>
                      </w:p>
                    </w:tc>
                  </w:tr>
                  <w:tr w:rsidR="000464DB" w:rsidRPr="00F97E98" w:rsidTr="00261A63">
                    <w:tc>
                      <w:tcPr>
                        <w:tcW w:w="2892" w:type="dxa"/>
                        <w:tcBorders>
                          <w:bottom w:val="single" w:sz="4" w:space="0" w:color="auto"/>
                        </w:tcBorders>
                      </w:tcPr>
                      <w:p w:rsidR="000464DB" w:rsidRPr="00F97E98" w:rsidRDefault="000464DB" w:rsidP="00F71A76">
                        <w:pPr>
                          <w:spacing w:before="120" w:after="120" w:line="288" w:lineRule="auto"/>
                          <w:jc w:val="both"/>
                          <w:rPr>
                            <w:rFonts w:ascii="Georgia" w:eastAsia="Calibri" w:hAnsi="Georgia" w:cs="Times New Roman"/>
                            <w:b/>
                            <w:szCs w:val="24"/>
                          </w:rPr>
                        </w:pPr>
                        <w:r w:rsidRPr="00F97E98">
                          <w:rPr>
                            <w:rFonts w:ascii="Georgia" w:eastAsia="Calibri" w:hAnsi="Georgia" w:cs="Times New Roman"/>
                            <w:b/>
                            <w:szCs w:val="24"/>
                          </w:rPr>
                          <w:t>Outdoor Digital / IP</w:t>
                        </w:r>
                      </w:p>
                    </w:tc>
                    <w:tc>
                      <w:tcPr>
                        <w:tcW w:w="2340" w:type="dxa"/>
                        <w:tcBorders>
                          <w:bottom w:val="single" w:sz="4" w:space="0" w:color="auto"/>
                        </w:tcBorders>
                      </w:tcPr>
                      <w:p w:rsidR="000464DB" w:rsidRPr="00F97E98" w:rsidRDefault="000464DB" w:rsidP="00F71A76">
                        <w:pPr>
                          <w:spacing w:before="120" w:after="120" w:line="288" w:lineRule="auto"/>
                          <w:jc w:val="both"/>
                          <w:rPr>
                            <w:rFonts w:ascii="Georgia" w:eastAsia="Calibri" w:hAnsi="Georgia" w:cs="Times New Roman"/>
                            <w:b/>
                            <w:szCs w:val="24"/>
                          </w:rPr>
                        </w:pPr>
                      </w:p>
                    </w:tc>
                    <w:tc>
                      <w:tcPr>
                        <w:tcW w:w="2328" w:type="dxa"/>
                        <w:tcBorders>
                          <w:bottom w:val="single" w:sz="4" w:space="0" w:color="auto"/>
                        </w:tcBorders>
                      </w:tcPr>
                      <w:p w:rsidR="000464DB" w:rsidRPr="00F97E98" w:rsidRDefault="000464DB" w:rsidP="00F71A76">
                        <w:pPr>
                          <w:spacing w:before="120" w:after="120" w:line="288" w:lineRule="auto"/>
                          <w:jc w:val="both"/>
                          <w:rPr>
                            <w:rFonts w:ascii="Georgia" w:eastAsia="Calibri" w:hAnsi="Georgia" w:cs="Times New Roman"/>
                            <w:b/>
                            <w:szCs w:val="24"/>
                          </w:rPr>
                        </w:pPr>
                      </w:p>
                    </w:tc>
                  </w:tr>
                  <w:tr w:rsidR="000464DB" w:rsidRPr="00F97E98" w:rsidTr="00261A63">
                    <w:tc>
                      <w:tcPr>
                        <w:tcW w:w="2892" w:type="dxa"/>
                        <w:shd w:val="clear" w:color="auto" w:fill="D9D9D9"/>
                      </w:tcPr>
                      <w:p w:rsidR="000464DB" w:rsidRPr="00F97E98" w:rsidRDefault="000464DB" w:rsidP="00F71A76">
                        <w:pPr>
                          <w:spacing w:before="120" w:after="120" w:line="288" w:lineRule="auto"/>
                          <w:jc w:val="both"/>
                          <w:rPr>
                            <w:rFonts w:ascii="Georgia" w:eastAsia="Calibri" w:hAnsi="Georgia" w:cs="Times New Roman"/>
                            <w:b/>
                            <w:szCs w:val="24"/>
                          </w:rPr>
                        </w:pPr>
                        <w:r w:rsidRPr="00F97E98">
                          <w:rPr>
                            <w:rFonts w:ascii="Georgia" w:eastAsia="Calibri" w:hAnsi="Georgia" w:cs="Times New Roman"/>
                            <w:b/>
                            <w:szCs w:val="24"/>
                          </w:rPr>
                          <w:t>Total</w:t>
                        </w:r>
                      </w:p>
                    </w:tc>
                    <w:tc>
                      <w:tcPr>
                        <w:tcW w:w="2340" w:type="dxa"/>
                        <w:shd w:val="clear" w:color="auto" w:fill="D9D9D9"/>
                      </w:tcPr>
                      <w:p w:rsidR="000464DB" w:rsidRPr="00F97E98" w:rsidRDefault="000464DB" w:rsidP="00F71A76">
                        <w:pPr>
                          <w:spacing w:before="120" w:after="120" w:line="288" w:lineRule="auto"/>
                          <w:jc w:val="both"/>
                          <w:rPr>
                            <w:rFonts w:ascii="Georgia" w:eastAsia="Calibri" w:hAnsi="Georgia" w:cs="Times New Roman"/>
                            <w:b/>
                            <w:szCs w:val="24"/>
                          </w:rPr>
                        </w:pPr>
                      </w:p>
                    </w:tc>
                    <w:tc>
                      <w:tcPr>
                        <w:tcW w:w="2328" w:type="dxa"/>
                        <w:shd w:val="clear" w:color="auto" w:fill="D9D9D9"/>
                      </w:tcPr>
                      <w:p w:rsidR="000464DB" w:rsidRPr="00F97E98" w:rsidRDefault="000464DB" w:rsidP="00F71A76">
                        <w:pPr>
                          <w:spacing w:before="120" w:after="120" w:line="288" w:lineRule="auto"/>
                          <w:jc w:val="both"/>
                          <w:rPr>
                            <w:rFonts w:ascii="Georgia" w:eastAsia="Calibri" w:hAnsi="Georgia" w:cs="Times New Roman"/>
                            <w:b/>
                            <w:szCs w:val="24"/>
                          </w:rPr>
                        </w:pPr>
                      </w:p>
                    </w:tc>
                  </w:tr>
                </w:tbl>
                <w:p w:rsidR="000464DB" w:rsidRPr="00F97E98" w:rsidRDefault="000464DB" w:rsidP="00F71A76">
                  <w:pPr>
                    <w:spacing w:before="120" w:after="120" w:line="288" w:lineRule="auto"/>
                    <w:jc w:val="both"/>
                    <w:rPr>
                      <w:rFonts w:ascii="Georgia" w:eastAsia="Calibri" w:hAnsi="Georgia" w:cs="Times New Roman"/>
                      <w:b/>
                      <w:szCs w:val="24"/>
                    </w:rPr>
                  </w:pPr>
                </w:p>
              </w:tc>
              <w:tc>
                <w:tcPr>
                  <w:tcW w:w="3078" w:type="dxa"/>
                </w:tcPr>
                <w:p w:rsidR="000464DB" w:rsidRPr="00F97E98" w:rsidRDefault="000464DB" w:rsidP="00F71A76">
                  <w:pPr>
                    <w:spacing w:before="120" w:after="120" w:line="288" w:lineRule="auto"/>
                    <w:jc w:val="both"/>
                    <w:rPr>
                      <w:rFonts w:ascii="Georgia" w:eastAsia="Calibri" w:hAnsi="Georgia" w:cs="Times New Roman"/>
                      <w:b/>
                      <w:szCs w:val="24"/>
                    </w:rPr>
                  </w:pPr>
                </w:p>
              </w:tc>
              <w:tc>
                <w:tcPr>
                  <w:tcW w:w="3078" w:type="dxa"/>
                </w:tcPr>
                <w:p w:rsidR="000464DB" w:rsidRPr="00F97E98" w:rsidRDefault="000464DB" w:rsidP="00F71A76">
                  <w:pPr>
                    <w:spacing w:before="120" w:after="120" w:line="288" w:lineRule="auto"/>
                    <w:jc w:val="both"/>
                    <w:rPr>
                      <w:rFonts w:ascii="Georgia" w:eastAsia="Calibri" w:hAnsi="Georgia" w:cs="Times New Roman"/>
                      <w:b/>
                      <w:szCs w:val="24"/>
                    </w:rPr>
                  </w:pPr>
                </w:p>
              </w:tc>
            </w:tr>
          </w:tbl>
          <w:p w:rsidR="000464DB" w:rsidRPr="00F97E98" w:rsidRDefault="000464DB" w:rsidP="00FF41C9">
            <w:pPr>
              <w:spacing w:before="120" w:after="120" w:line="288" w:lineRule="auto"/>
              <w:jc w:val="both"/>
              <w:rPr>
                <w:rFonts w:ascii="Georgia" w:hAnsi="Georgia" w:cs="Times New Roman"/>
                <w:szCs w:val="24"/>
              </w:rPr>
            </w:pPr>
          </w:p>
          <w:p w:rsidR="00261A63" w:rsidRPr="00F97E98" w:rsidRDefault="005C2324" w:rsidP="00F71A76">
            <w:pPr>
              <w:spacing w:before="120" w:after="120" w:line="288" w:lineRule="auto"/>
              <w:ind w:left="432"/>
              <w:jc w:val="both"/>
              <w:rPr>
                <w:rFonts w:ascii="Georgia" w:hAnsi="Georgia" w:cs="Times New Roman"/>
                <w:szCs w:val="24"/>
              </w:rPr>
            </w:pPr>
            <w:r w:rsidRPr="00F97E98">
              <w:rPr>
                <w:rFonts w:ascii="Georgia" w:hAnsi="Georgia" w:cs="Times New Roman"/>
                <w:szCs w:val="24"/>
              </w:rPr>
              <w:t>Total Number of Cameras (Total Fixed Box + Total PTZ) = _______________</w:t>
            </w:r>
          </w:p>
          <w:p w:rsidR="00FF41C9" w:rsidRPr="00F97E98" w:rsidRDefault="00FF41C9" w:rsidP="00A06231">
            <w:pPr>
              <w:spacing w:before="120" w:after="120" w:line="288" w:lineRule="auto"/>
              <w:jc w:val="both"/>
              <w:rPr>
                <w:rFonts w:ascii="Georgia" w:eastAsia="Calibri" w:hAnsi="Georgia" w:cs="Times New Roman"/>
                <w:szCs w:val="24"/>
              </w:rPr>
            </w:pPr>
          </w:p>
          <w:p w:rsidR="000464DB" w:rsidRPr="00F97E98" w:rsidRDefault="00261A63" w:rsidP="000464DB">
            <w:pPr>
              <w:numPr>
                <w:ilvl w:val="0"/>
                <w:numId w:val="20"/>
              </w:numPr>
              <w:spacing w:before="120" w:after="120" w:line="288" w:lineRule="auto"/>
              <w:ind w:left="432"/>
              <w:jc w:val="both"/>
              <w:rPr>
                <w:rFonts w:ascii="Georgia" w:eastAsia="Calibri" w:hAnsi="Georgia" w:cs="Times New Roman"/>
                <w:szCs w:val="24"/>
              </w:rPr>
            </w:pPr>
            <w:r w:rsidRPr="00F97E98">
              <w:rPr>
                <w:rFonts w:ascii="Georgia" w:hAnsi="Georgia" w:cs="Times New Roman"/>
                <w:szCs w:val="24"/>
              </w:rPr>
              <w:t>How are the</w:t>
            </w:r>
            <w:r w:rsidR="000464DB" w:rsidRPr="00F97E98">
              <w:rPr>
                <w:rFonts w:ascii="Georgia" w:eastAsia="Calibri" w:hAnsi="Georgia" w:cs="Times New Roman"/>
                <w:szCs w:val="24"/>
              </w:rPr>
              <w:t xml:space="preserve"> CCTV Cameras</w:t>
            </w:r>
            <w:r w:rsidRPr="00F97E98">
              <w:rPr>
                <w:rFonts w:ascii="Georgia" w:hAnsi="Georgia" w:cs="Times New Roman"/>
                <w:szCs w:val="24"/>
              </w:rPr>
              <w:t xml:space="preserve"> recorded</w:t>
            </w:r>
            <w:r w:rsidR="000464DB" w:rsidRPr="00F97E98">
              <w:rPr>
                <w:rFonts w:ascii="Georgia" w:eastAsia="Calibri" w:hAnsi="Georgia" w:cs="Times New Roman"/>
                <w:szCs w:val="24"/>
              </w:rPr>
              <w:t>?</w:t>
            </w:r>
          </w:p>
          <w:p w:rsidR="000464DB" w:rsidRPr="00F97E98" w:rsidRDefault="000464DB" w:rsidP="000464DB">
            <w:pPr>
              <w:numPr>
                <w:ilvl w:val="1"/>
                <w:numId w:val="20"/>
              </w:numPr>
              <w:tabs>
                <w:tab w:val="left" w:pos="882"/>
              </w:tabs>
              <w:spacing w:before="120" w:after="120" w:line="288" w:lineRule="auto"/>
              <w:ind w:left="882"/>
              <w:jc w:val="both"/>
              <w:rPr>
                <w:rFonts w:ascii="Georgia" w:eastAsia="Calibri" w:hAnsi="Georgia" w:cs="Times New Roman"/>
                <w:szCs w:val="24"/>
              </w:rPr>
            </w:pPr>
            <w:r w:rsidRPr="00F97E98">
              <w:rPr>
                <w:rFonts w:ascii="Georgia" w:eastAsia="Calibri" w:hAnsi="Georgia" w:cs="Times New Roman"/>
                <w:szCs w:val="24"/>
              </w:rPr>
              <w:t xml:space="preserve">DVR        </w:t>
            </w:r>
            <w:r w:rsidR="00FF41C9">
              <w:rPr>
                <w:rFonts w:ascii="Georgia" w:hAnsi="Georgia" w:cs="Times New Roman"/>
                <w:szCs w:val="24"/>
              </w:rPr>
              <w:t xml:space="preserve">                     </w:t>
            </w:r>
            <w:r w:rsidR="00FF41C9">
              <w:rPr>
                <w:rFonts w:ascii="Georgia" w:hAnsi="Georgia" w:cs="Times New Roman"/>
                <w:szCs w:val="24"/>
              </w:rPr>
              <w:tab/>
            </w:r>
            <w:r w:rsidRPr="00F97E98">
              <w:rPr>
                <w:rFonts w:ascii="Georgia" w:eastAsia="Calibri" w:hAnsi="Georgia" w:cs="Times New Roman"/>
                <w:szCs w:val="24"/>
              </w:rPr>
              <w:t>[    ]</w:t>
            </w:r>
          </w:p>
          <w:p w:rsidR="000464DB" w:rsidRPr="00F97E98" w:rsidRDefault="000464DB" w:rsidP="000464DB">
            <w:pPr>
              <w:numPr>
                <w:ilvl w:val="1"/>
                <w:numId w:val="20"/>
              </w:numPr>
              <w:tabs>
                <w:tab w:val="left" w:pos="882"/>
              </w:tabs>
              <w:spacing w:before="120" w:after="120" w:line="288" w:lineRule="auto"/>
              <w:ind w:left="882"/>
              <w:jc w:val="both"/>
              <w:rPr>
                <w:rFonts w:ascii="Georgia" w:eastAsia="Calibri" w:hAnsi="Georgia" w:cs="Times New Roman"/>
                <w:szCs w:val="24"/>
              </w:rPr>
            </w:pPr>
            <w:r w:rsidRPr="00F97E98">
              <w:rPr>
                <w:rFonts w:ascii="Georgia" w:eastAsia="Calibri" w:hAnsi="Georgia" w:cs="Times New Roman"/>
                <w:szCs w:val="24"/>
              </w:rPr>
              <w:t xml:space="preserve">N-DVR   </w:t>
            </w:r>
            <w:r w:rsidR="00261A63" w:rsidRPr="00F97E98">
              <w:rPr>
                <w:rFonts w:ascii="Georgia" w:hAnsi="Georgia" w:cs="Times New Roman"/>
                <w:szCs w:val="24"/>
              </w:rPr>
              <w:t xml:space="preserve">                     </w:t>
            </w:r>
            <w:r w:rsidRPr="00F97E98">
              <w:rPr>
                <w:rFonts w:ascii="Georgia" w:eastAsia="Calibri" w:hAnsi="Georgia" w:cs="Times New Roman"/>
                <w:szCs w:val="24"/>
              </w:rPr>
              <w:t xml:space="preserve"> </w:t>
            </w:r>
            <w:r w:rsidR="00FF41C9">
              <w:rPr>
                <w:rFonts w:ascii="Georgia" w:hAnsi="Georgia" w:cs="Times New Roman"/>
                <w:szCs w:val="24"/>
              </w:rPr>
              <w:t xml:space="preserve"> </w:t>
            </w:r>
            <w:r w:rsidR="00FF41C9">
              <w:rPr>
                <w:rFonts w:ascii="Georgia" w:hAnsi="Georgia" w:cs="Times New Roman"/>
                <w:szCs w:val="24"/>
              </w:rPr>
              <w:tab/>
            </w:r>
            <w:r w:rsidRPr="00F97E98">
              <w:rPr>
                <w:rFonts w:ascii="Georgia" w:eastAsia="Calibri" w:hAnsi="Georgia" w:cs="Times New Roman"/>
                <w:szCs w:val="24"/>
              </w:rPr>
              <w:t>[    ]</w:t>
            </w:r>
          </w:p>
          <w:p w:rsidR="00AA7925" w:rsidRPr="00AA7925" w:rsidRDefault="000464DB" w:rsidP="00AA7925">
            <w:pPr>
              <w:numPr>
                <w:ilvl w:val="1"/>
                <w:numId w:val="20"/>
              </w:numPr>
              <w:tabs>
                <w:tab w:val="left" w:pos="882"/>
              </w:tabs>
              <w:spacing w:before="120" w:after="120" w:line="288" w:lineRule="auto"/>
              <w:ind w:left="882"/>
              <w:jc w:val="both"/>
              <w:rPr>
                <w:rFonts w:ascii="Georgia" w:eastAsia="Calibri" w:hAnsi="Georgia" w:cs="Times New Roman"/>
                <w:szCs w:val="24"/>
              </w:rPr>
            </w:pPr>
            <w:r w:rsidRPr="00F97E98">
              <w:rPr>
                <w:rFonts w:ascii="Georgia" w:eastAsia="Calibri" w:hAnsi="Georgia" w:cs="Times New Roman"/>
                <w:szCs w:val="24"/>
              </w:rPr>
              <w:t>Internet/ Intranet</w:t>
            </w:r>
            <w:r w:rsidR="00FF41C9">
              <w:rPr>
                <w:rFonts w:ascii="Georgia" w:hAnsi="Georgia" w:cs="Times New Roman"/>
                <w:szCs w:val="24"/>
              </w:rPr>
              <w:t xml:space="preserve">/IP </w:t>
            </w:r>
            <w:r w:rsidR="00FF41C9">
              <w:rPr>
                <w:rFonts w:ascii="Georgia" w:hAnsi="Georgia" w:cs="Times New Roman"/>
                <w:szCs w:val="24"/>
              </w:rPr>
              <w:tab/>
            </w:r>
            <w:r w:rsidRPr="00F97E98">
              <w:rPr>
                <w:rFonts w:ascii="Georgia" w:eastAsia="Calibri" w:hAnsi="Georgia" w:cs="Times New Roman"/>
                <w:szCs w:val="24"/>
              </w:rPr>
              <w:t>[    ]</w:t>
            </w:r>
          </w:p>
          <w:p w:rsidR="000464DB" w:rsidRDefault="000464DB" w:rsidP="00F71A76">
            <w:pPr>
              <w:spacing w:before="120" w:after="120" w:line="288" w:lineRule="auto"/>
              <w:ind w:left="432"/>
              <w:jc w:val="both"/>
              <w:rPr>
                <w:rFonts w:ascii="Georgia" w:eastAsia="Calibri" w:hAnsi="Georgia" w:cs="Times New Roman"/>
                <w:szCs w:val="24"/>
              </w:rPr>
            </w:pPr>
          </w:p>
          <w:p w:rsidR="003E7E36" w:rsidRDefault="003E7E36" w:rsidP="00F71A76">
            <w:pPr>
              <w:spacing w:before="120" w:after="120" w:line="288" w:lineRule="auto"/>
              <w:ind w:left="432"/>
              <w:jc w:val="both"/>
              <w:rPr>
                <w:rFonts w:ascii="Georgia" w:eastAsia="Calibri" w:hAnsi="Georgia" w:cs="Times New Roman"/>
                <w:szCs w:val="24"/>
              </w:rPr>
            </w:pPr>
          </w:p>
          <w:p w:rsidR="003E7E36" w:rsidRPr="00F97E98" w:rsidRDefault="003E7E36" w:rsidP="00F71A76">
            <w:pPr>
              <w:spacing w:before="120" w:after="120" w:line="288" w:lineRule="auto"/>
              <w:ind w:left="432"/>
              <w:jc w:val="both"/>
              <w:rPr>
                <w:rFonts w:ascii="Georgia" w:eastAsia="Calibri" w:hAnsi="Georgia" w:cs="Times New Roman"/>
                <w:szCs w:val="24"/>
              </w:rPr>
            </w:pPr>
          </w:p>
          <w:p w:rsidR="000464DB" w:rsidRPr="00F97E98" w:rsidRDefault="005C2324" w:rsidP="000464DB">
            <w:pPr>
              <w:numPr>
                <w:ilvl w:val="0"/>
                <w:numId w:val="20"/>
              </w:numPr>
              <w:spacing w:before="120" w:after="120" w:line="288" w:lineRule="auto"/>
              <w:ind w:left="432"/>
              <w:jc w:val="both"/>
              <w:rPr>
                <w:rFonts w:ascii="Georgia" w:hAnsi="Georgia" w:cs="Times New Roman"/>
                <w:szCs w:val="24"/>
              </w:rPr>
            </w:pPr>
            <w:r w:rsidRPr="00F97E98">
              <w:rPr>
                <w:rFonts w:ascii="Georgia" w:hAnsi="Georgia" w:cs="Times New Roman"/>
                <w:szCs w:val="24"/>
              </w:rPr>
              <w:t>CCTV Camera footages are currently</w:t>
            </w:r>
            <w:r w:rsidR="00272B36" w:rsidRPr="00F97E98">
              <w:rPr>
                <w:rFonts w:ascii="Georgia" w:eastAsia="Calibri" w:hAnsi="Georgia" w:cs="Times New Roman"/>
                <w:szCs w:val="24"/>
              </w:rPr>
              <w:t xml:space="preserve"> stored for how many days and at what FPS?</w:t>
            </w:r>
          </w:p>
          <w:p w:rsidR="00261A63" w:rsidRPr="00F97E98" w:rsidRDefault="00261A63" w:rsidP="00261A63">
            <w:pPr>
              <w:spacing w:before="120" w:after="120" w:line="288" w:lineRule="auto"/>
              <w:ind w:left="432"/>
              <w:jc w:val="both"/>
              <w:rPr>
                <w:rFonts w:ascii="Georgia" w:eastAsia="Calibri" w:hAnsi="Georgia" w:cs="Times New Roman"/>
                <w:szCs w:val="24"/>
              </w:rPr>
            </w:pPr>
            <w:r w:rsidRPr="00F97E98">
              <w:rPr>
                <w:rFonts w:ascii="Georgia" w:eastAsia="Calibri" w:hAnsi="Georgia" w:cs="Times New Roman"/>
                <w:szCs w:val="24"/>
              </w:rPr>
              <w:t>__________________________________________________________</w:t>
            </w:r>
          </w:p>
          <w:p w:rsidR="000464DB" w:rsidRPr="00F97E98" w:rsidRDefault="000464DB" w:rsidP="00F71A76">
            <w:pPr>
              <w:spacing w:before="120" w:after="120" w:line="288" w:lineRule="auto"/>
              <w:ind w:left="432"/>
              <w:jc w:val="both"/>
              <w:rPr>
                <w:rFonts w:ascii="Georgia" w:eastAsia="Calibri" w:hAnsi="Georgia" w:cs="Times New Roman"/>
                <w:szCs w:val="24"/>
              </w:rPr>
            </w:pPr>
          </w:p>
          <w:p w:rsidR="000464DB" w:rsidRPr="00F97E98" w:rsidRDefault="000464DB" w:rsidP="000464DB">
            <w:pPr>
              <w:numPr>
                <w:ilvl w:val="0"/>
                <w:numId w:val="20"/>
              </w:numPr>
              <w:spacing w:before="120" w:after="120" w:line="288" w:lineRule="auto"/>
              <w:ind w:left="432"/>
              <w:jc w:val="both"/>
              <w:rPr>
                <w:rFonts w:ascii="Georgia" w:eastAsia="Calibri" w:hAnsi="Georgia" w:cs="Times New Roman"/>
                <w:szCs w:val="24"/>
              </w:rPr>
            </w:pPr>
            <w:r w:rsidRPr="00F97E98">
              <w:rPr>
                <w:rFonts w:ascii="Georgia" w:eastAsia="Calibri" w:hAnsi="Georgia" w:cs="Times New Roman"/>
                <w:szCs w:val="24"/>
              </w:rPr>
              <w:t>What is the backup/Data recovery process of old video footage?</w:t>
            </w:r>
          </w:p>
          <w:p w:rsidR="000464DB" w:rsidRPr="00F97E98" w:rsidRDefault="00261A63" w:rsidP="00F71A76">
            <w:pPr>
              <w:spacing w:before="120" w:after="120" w:line="288" w:lineRule="auto"/>
              <w:jc w:val="both"/>
              <w:rPr>
                <w:rFonts w:ascii="Georgia" w:eastAsia="Calibri" w:hAnsi="Georgia" w:cs="Times New Roman"/>
                <w:szCs w:val="24"/>
              </w:rPr>
            </w:pPr>
            <w:r w:rsidRPr="00F97E98">
              <w:rPr>
                <w:rFonts w:ascii="Georgia" w:hAnsi="Georgia" w:cs="Times New Roman"/>
                <w:szCs w:val="24"/>
              </w:rPr>
              <w:t xml:space="preserve">      </w:t>
            </w:r>
            <w:r w:rsidR="000464DB" w:rsidRPr="00F97E98">
              <w:rPr>
                <w:rFonts w:ascii="Georgia" w:eastAsia="Calibri" w:hAnsi="Georgia" w:cs="Times New Roman"/>
                <w:szCs w:val="24"/>
              </w:rPr>
              <w:t>__________________________________________________________</w:t>
            </w:r>
          </w:p>
          <w:p w:rsidR="000464DB" w:rsidRPr="00F97E98" w:rsidRDefault="00261A63" w:rsidP="00F71A76">
            <w:pPr>
              <w:spacing w:before="120" w:after="120" w:line="288" w:lineRule="auto"/>
              <w:jc w:val="both"/>
              <w:rPr>
                <w:rFonts w:ascii="Georgia" w:hAnsi="Georgia" w:cs="Times New Roman"/>
                <w:szCs w:val="24"/>
              </w:rPr>
            </w:pPr>
            <w:r w:rsidRPr="00F97E98">
              <w:rPr>
                <w:rFonts w:ascii="Georgia" w:hAnsi="Georgia" w:cs="Times New Roman"/>
                <w:szCs w:val="24"/>
              </w:rPr>
              <w:t xml:space="preserve">      </w:t>
            </w:r>
            <w:r w:rsidRPr="00F97E98">
              <w:rPr>
                <w:rFonts w:ascii="Georgia" w:eastAsia="Calibri" w:hAnsi="Georgia" w:cs="Times New Roman"/>
                <w:szCs w:val="24"/>
              </w:rPr>
              <w:t>__________________________________________________________</w:t>
            </w:r>
          </w:p>
          <w:p w:rsidR="00261A63" w:rsidRPr="00F97E98" w:rsidRDefault="00261A63" w:rsidP="00F71A76">
            <w:pPr>
              <w:spacing w:before="120" w:after="120" w:line="288" w:lineRule="auto"/>
              <w:jc w:val="both"/>
              <w:rPr>
                <w:rFonts w:ascii="Georgia" w:hAnsi="Georgia" w:cs="Times New Roman"/>
                <w:szCs w:val="24"/>
              </w:rPr>
            </w:pPr>
            <w:r w:rsidRPr="00F97E98">
              <w:rPr>
                <w:rFonts w:ascii="Georgia" w:hAnsi="Georgia" w:cs="Times New Roman"/>
                <w:szCs w:val="24"/>
              </w:rPr>
              <w:t xml:space="preserve">      </w:t>
            </w:r>
            <w:r w:rsidRPr="00F97E98">
              <w:rPr>
                <w:rFonts w:ascii="Georgia" w:eastAsia="Calibri" w:hAnsi="Georgia" w:cs="Times New Roman"/>
                <w:szCs w:val="24"/>
              </w:rPr>
              <w:t>__________________________________________________________</w:t>
            </w:r>
          </w:p>
          <w:p w:rsidR="00261A63" w:rsidRPr="00F97E98" w:rsidRDefault="00261A63" w:rsidP="00F71A76">
            <w:pPr>
              <w:spacing w:before="120" w:after="120" w:line="288" w:lineRule="auto"/>
              <w:jc w:val="both"/>
              <w:rPr>
                <w:rFonts w:ascii="Georgia" w:hAnsi="Georgia" w:cs="Times New Roman"/>
                <w:szCs w:val="24"/>
              </w:rPr>
            </w:pPr>
            <w:r w:rsidRPr="00F97E98">
              <w:rPr>
                <w:rFonts w:ascii="Georgia" w:hAnsi="Georgia" w:cs="Times New Roman"/>
                <w:szCs w:val="24"/>
              </w:rPr>
              <w:t xml:space="preserve">      </w:t>
            </w:r>
            <w:r w:rsidRPr="00F97E98">
              <w:rPr>
                <w:rFonts w:ascii="Georgia" w:eastAsia="Calibri" w:hAnsi="Georgia" w:cs="Times New Roman"/>
                <w:szCs w:val="24"/>
              </w:rPr>
              <w:t>__________________________________________________________</w:t>
            </w:r>
          </w:p>
          <w:p w:rsidR="00261A63" w:rsidRPr="00F97E98" w:rsidRDefault="00261A63" w:rsidP="00F71A76">
            <w:pPr>
              <w:spacing w:before="120" w:after="120" w:line="288" w:lineRule="auto"/>
              <w:jc w:val="both"/>
              <w:rPr>
                <w:rFonts w:ascii="Georgia" w:eastAsia="Calibri" w:hAnsi="Georgia" w:cs="Times New Roman"/>
                <w:szCs w:val="24"/>
              </w:rPr>
            </w:pPr>
          </w:p>
          <w:p w:rsidR="000464DB" w:rsidRPr="00F97E98" w:rsidRDefault="000464DB" w:rsidP="000464DB">
            <w:pPr>
              <w:numPr>
                <w:ilvl w:val="0"/>
                <w:numId w:val="20"/>
              </w:numPr>
              <w:spacing w:before="120" w:after="120" w:line="288" w:lineRule="auto"/>
              <w:ind w:left="522" w:hanging="450"/>
              <w:jc w:val="both"/>
              <w:rPr>
                <w:rFonts w:ascii="Georgia" w:eastAsia="Calibri" w:hAnsi="Georgia" w:cs="Times New Roman"/>
                <w:szCs w:val="24"/>
              </w:rPr>
            </w:pPr>
            <w:r w:rsidRPr="00F97E98">
              <w:rPr>
                <w:rFonts w:ascii="Georgia" w:eastAsia="Calibri" w:hAnsi="Georgia" w:cs="Times New Roman"/>
                <w:szCs w:val="24"/>
              </w:rPr>
              <w:t>What is the Current Video Management system deployed</w:t>
            </w:r>
            <w:r w:rsidR="00D12D21" w:rsidRPr="00F97E98">
              <w:rPr>
                <w:rFonts w:ascii="Georgia" w:hAnsi="Georgia" w:cs="Times New Roman"/>
                <w:szCs w:val="24"/>
              </w:rPr>
              <w:t xml:space="preserve">, </w:t>
            </w:r>
            <w:r w:rsidR="005C2324" w:rsidRPr="00F97E98">
              <w:rPr>
                <w:rFonts w:ascii="Georgia" w:hAnsi="Georgia" w:cs="Times New Roman"/>
                <w:szCs w:val="24"/>
              </w:rPr>
              <w:t>if</w:t>
            </w:r>
            <w:r w:rsidR="00D12D21" w:rsidRPr="00F97E98">
              <w:rPr>
                <w:rFonts w:ascii="Georgia" w:hAnsi="Georgia" w:cs="Times New Roman"/>
                <w:szCs w:val="24"/>
              </w:rPr>
              <w:t xml:space="preserve"> any</w:t>
            </w:r>
            <w:r w:rsidRPr="00F97E98">
              <w:rPr>
                <w:rFonts w:ascii="Georgia" w:eastAsia="Calibri" w:hAnsi="Georgia" w:cs="Times New Roman"/>
                <w:szCs w:val="24"/>
              </w:rPr>
              <w:t>?</w:t>
            </w:r>
          </w:p>
          <w:p w:rsidR="000464DB" w:rsidRPr="00F97E98" w:rsidRDefault="00D12D21" w:rsidP="00F71A76">
            <w:pPr>
              <w:spacing w:before="120" w:after="120" w:line="288" w:lineRule="auto"/>
              <w:jc w:val="both"/>
              <w:rPr>
                <w:rFonts w:ascii="Georgia" w:eastAsia="Calibri" w:hAnsi="Georgia" w:cs="Times New Roman"/>
                <w:szCs w:val="24"/>
              </w:rPr>
            </w:pPr>
            <w:r w:rsidRPr="00F97E98">
              <w:rPr>
                <w:rFonts w:ascii="Georgia" w:hAnsi="Georgia" w:cs="Times New Roman"/>
                <w:szCs w:val="24"/>
              </w:rPr>
              <w:t xml:space="preserve">      </w:t>
            </w:r>
            <w:r w:rsidR="000464DB" w:rsidRPr="00F97E98">
              <w:rPr>
                <w:rFonts w:ascii="Georgia" w:eastAsia="Calibri" w:hAnsi="Georgia" w:cs="Times New Roman"/>
                <w:szCs w:val="24"/>
              </w:rPr>
              <w:t>_________________________________________________________</w:t>
            </w:r>
            <w:r w:rsidRPr="00F97E98">
              <w:rPr>
                <w:rFonts w:ascii="Georgia" w:hAnsi="Georgia" w:cs="Times New Roman"/>
                <w:szCs w:val="24"/>
              </w:rPr>
              <w:t>__</w:t>
            </w:r>
          </w:p>
          <w:p w:rsidR="000464DB" w:rsidRPr="00F97E98" w:rsidRDefault="00D12D21" w:rsidP="00F71A76">
            <w:pPr>
              <w:spacing w:before="120" w:after="120" w:line="288" w:lineRule="auto"/>
              <w:jc w:val="both"/>
              <w:rPr>
                <w:rFonts w:ascii="Georgia" w:hAnsi="Georgia" w:cs="Times New Roman"/>
                <w:szCs w:val="24"/>
              </w:rPr>
            </w:pPr>
            <w:r w:rsidRPr="00F97E98">
              <w:rPr>
                <w:rFonts w:ascii="Georgia" w:hAnsi="Georgia" w:cs="Times New Roman"/>
                <w:szCs w:val="24"/>
              </w:rPr>
              <w:t xml:space="preserve">      </w:t>
            </w:r>
            <w:r w:rsidRPr="00F97E98">
              <w:rPr>
                <w:rFonts w:ascii="Georgia" w:eastAsia="Calibri" w:hAnsi="Georgia" w:cs="Times New Roman"/>
                <w:szCs w:val="24"/>
              </w:rPr>
              <w:t>_________________________________________________________</w:t>
            </w:r>
            <w:r w:rsidRPr="00F97E98">
              <w:rPr>
                <w:rFonts w:ascii="Georgia" w:hAnsi="Georgia" w:cs="Times New Roman"/>
                <w:szCs w:val="24"/>
              </w:rPr>
              <w:t>__</w:t>
            </w:r>
          </w:p>
          <w:p w:rsidR="00D12D21" w:rsidRPr="00F97E98" w:rsidRDefault="00D12D21" w:rsidP="00F71A76">
            <w:pPr>
              <w:spacing w:before="120" w:after="120" w:line="288" w:lineRule="auto"/>
              <w:jc w:val="both"/>
              <w:rPr>
                <w:rFonts w:ascii="Georgia" w:eastAsia="Calibri" w:hAnsi="Georgia" w:cs="Times New Roman"/>
                <w:szCs w:val="24"/>
              </w:rPr>
            </w:pPr>
          </w:p>
          <w:p w:rsidR="007C1A67" w:rsidRPr="00F97E98" w:rsidRDefault="007C1A67" w:rsidP="007C1A67">
            <w:pPr>
              <w:numPr>
                <w:ilvl w:val="0"/>
                <w:numId w:val="20"/>
              </w:numPr>
              <w:spacing w:before="120" w:after="120" w:line="288" w:lineRule="auto"/>
              <w:ind w:left="522" w:hanging="450"/>
              <w:jc w:val="both"/>
              <w:rPr>
                <w:rFonts w:ascii="Georgia" w:eastAsia="Calibri" w:hAnsi="Georgia" w:cs="Times New Roman"/>
                <w:szCs w:val="24"/>
              </w:rPr>
            </w:pPr>
            <w:r>
              <w:rPr>
                <w:rFonts w:ascii="Georgia" w:hAnsi="Georgia" w:cs="Times New Roman"/>
                <w:szCs w:val="24"/>
              </w:rPr>
              <w:t>Areas covered by the cameras</w:t>
            </w:r>
          </w:p>
          <w:p w:rsidR="007C1A67" w:rsidRPr="00F97E98" w:rsidRDefault="007C1A67" w:rsidP="007C1A67">
            <w:pPr>
              <w:spacing w:before="120" w:after="120" w:line="288" w:lineRule="auto"/>
              <w:ind w:left="522"/>
              <w:jc w:val="center"/>
              <w:rPr>
                <w:rFonts w:ascii="Georgia" w:hAnsi="Georgia" w:cs="Times New Roman"/>
                <w:szCs w:val="24"/>
              </w:rPr>
            </w:pPr>
            <w:r w:rsidRPr="00F97E98">
              <w:rPr>
                <w:rFonts w:ascii="Georgia" w:eastAsia="Calibri" w:hAnsi="Georgia" w:cs="Times New Roman"/>
                <w:szCs w:val="24"/>
              </w:rPr>
              <w:t>_________________________________________________________</w:t>
            </w:r>
            <w:r w:rsidRPr="00F97E98">
              <w:rPr>
                <w:rFonts w:ascii="Georgia" w:hAnsi="Georgia" w:cs="Times New Roman"/>
                <w:szCs w:val="24"/>
              </w:rPr>
              <w:t>__</w:t>
            </w:r>
          </w:p>
          <w:p w:rsidR="007C1A67" w:rsidRPr="00F97E98" w:rsidRDefault="007C1A67" w:rsidP="007C1A67">
            <w:pPr>
              <w:spacing w:before="120" w:after="120" w:line="288" w:lineRule="auto"/>
              <w:ind w:left="522"/>
              <w:jc w:val="center"/>
              <w:rPr>
                <w:rFonts w:ascii="Georgia" w:hAnsi="Georgia" w:cs="Times New Roman"/>
                <w:szCs w:val="24"/>
              </w:rPr>
            </w:pPr>
            <w:r w:rsidRPr="00F97E98">
              <w:rPr>
                <w:rFonts w:ascii="Georgia" w:eastAsia="Calibri" w:hAnsi="Georgia" w:cs="Times New Roman"/>
                <w:szCs w:val="24"/>
              </w:rPr>
              <w:t>_________________________________________________________</w:t>
            </w:r>
            <w:r w:rsidRPr="00F97E98">
              <w:rPr>
                <w:rFonts w:ascii="Georgia" w:hAnsi="Georgia" w:cs="Times New Roman"/>
                <w:szCs w:val="24"/>
              </w:rPr>
              <w:t>__</w:t>
            </w:r>
          </w:p>
          <w:p w:rsidR="007C1A67" w:rsidRDefault="007C1A67" w:rsidP="007C1A67">
            <w:pPr>
              <w:spacing w:before="120" w:after="120" w:line="288" w:lineRule="auto"/>
              <w:ind w:left="522"/>
              <w:jc w:val="center"/>
              <w:rPr>
                <w:rFonts w:ascii="Georgia" w:eastAsia="Calibri" w:hAnsi="Georgia" w:cs="Times New Roman"/>
                <w:szCs w:val="24"/>
              </w:rPr>
            </w:pPr>
            <w:r w:rsidRPr="00F97E98">
              <w:rPr>
                <w:rFonts w:ascii="Georgia" w:eastAsia="Calibri" w:hAnsi="Georgia" w:cs="Times New Roman"/>
                <w:szCs w:val="24"/>
              </w:rPr>
              <w:t>_________________________________________________________</w:t>
            </w:r>
            <w:r w:rsidRPr="00F97E98">
              <w:rPr>
                <w:rFonts w:ascii="Georgia" w:hAnsi="Georgia" w:cs="Times New Roman"/>
                <w:szCs w:val="24"/>
              </w:rPr>
              <w:t>__</w:t>
            </w:r>
          </w:p>
          <w:p w:rsidR="007C1A67" w:rsidRDefault="007C1A67" w:rsidP="007C1A67">
            <w:pPr>
              <w:spacing w:before="120" w:after="120" w:line="288" w:lineRule="auto"/>
              <w:ind w:left="522"/>
              <w:jc w:val="both"/>
              <w:rPr>
                <w:rFonts w:ascii="Georgia" w:eastAsia="Calibri" w:hAnsi="Georgia" w:cs="Times New Roman"/>
                <w:szCs w:val="24"/>
              </w:rPr>
            </w:pPr>
          </w:p>
          <w:p w:rsidR="007C1A67" w:rsidRDefault="007C1A67" w:rsidP="007C1A67">
            <w:pPr>
              <w:numPr>
                <w:ilvl w:val="0"/>
                <w:numId w:val="20"/>
              </w:numPr>
              <w:spacing w:before="120" w:after="120" w:line="288" w:lineRule="auto"/>
              <w:ind w:left="522" w:hanging="450"/>
              <w:jc w:val="both"/>
              <w:rPr>
                <w:rFonts w:ascii="Georgia" w:eastAsia="Calibri" w:hAnsi="Georgia" w:cs="Times New Roman"/>
                <w:szCs w:val="24"/>
              </w:rPr>
            </w:pPr>
            <w:r>
              <w:rPr>
                <w:rFonts w:ascii="Georgia" w:eastAsia="Calibri" w:hAnsi="Georgia" w:cs="Times New Roman"/>
                <w:szCs w:val="24"/>
              </w:rPr>
              <w:t xml:space="preserve">Are the current camera numbers sufficient to cover the required areas of your </w:t>
            </w:r>
            <w:r w:rsidR="00817A8E">
              <w:rPr>
                <w:rFonts w:ascii="Georgia" w:eastAsia="Calibri" w:hAnsi="Georgia" w:cs="Times New Roman"/>
                <w:szCs w:val="24"/>
              </w:rPr>
              <w:t>establishment?</w:t>
            </w:r>
            <w:r>
              <w:rPr>
                <w:rFonts w:ascii="Georgia" w:eastAsia="Calibri" w:hAnsi="Georgia" w:cs="Times New Roman"/>
                <w:szCs w:val="24"/>
              </w:rPr>
              <w:t xml:space="preserve">  </w:t>
            </w:r>
            <w:r w:rsidRPr="00F97E98">
              <w:rPr>
                <w:rFonts w:ascii="Georgia" w:eastAsia="Calibri" w:hAnsi="Georgia" w:cs="Times New Roman"/>
                <w:szCs w:val="24"/>
              </w:rPr>
              <w:t>Yes [  ]   No  [  ]</w:t>
            </w:r>
          </w:p>
          <w:p w:rsidR="00AA7925" w:rsidRDefault="00AA7925" w:rsidP="00AA7925">
            <w:pPr>
              <w:spacing w:before="120" w:after="120" w:line="288" w:lineRule="auto"/>
              <w:ind w:left="522"/>
              <w:jc w:val="both"/>
              <w:rPr>
                <w:rFonts w:ascii="Georgia" w:eastAsia="Calibri" w:hAnsi="Georgia" w:cs="Times New Roman"/>
                <w:szCs w:val="24"/>
              </w:rPr>
            </w:pPr>
          </w:p>
          <w:p w:rsidR="000464DB" w:rsidRPr="00F97E98" w:rsidRDefault="007C1A67" w:rsidP="007C1A67">
            <w:pPr>
              <w:numPr>
                <w:ilvl w:val="0"/>
                <w:numId w:val="20"/>
              </w:numPr>
              <w:spacing w:before="120" w:after="120" w:line="288" w:lineRule="auto"/>
              <w:ind w:left="522" w:hanging="450"/>
              <w:jc w:val="both"/>
              <w:rPr>
                <w:rFonts w:ascii="Georgia" w:eastAsia="Calibri" w:hAnsi="Georgia" w:cs="Times New Roman"/>
                <w:szCs w:val="24"/>
              </w:rPr>
            </w:pPr>
            <w:r>
              <w:rPr>
                <w:rFonts w:ascii="Georgia" w:eastAsia="Calibri" w:hAnsi="Georgia" w:cs="Times New Roman"/>
                <w:szCs w:val="24"/>
              </w:rPr>
              <w:t>If no, are there a</w:t>
            </w:r>
            <w:r w:rsidR="000464DB" w:rsidRPr="00F97E98">
              <w:rPr>
                <w:rFonts w:ascii="Georgia" w:eastAsia="Calibri" w:hAnsi="Georgia" w:cs="Times New Roman"/>
                <w:szCs w:val="24"/>
              </w:rPr>
              <w:t xml:space="preserve">ny plans of adding new cameras to the establishment? </w:t>
            </w:r>
            <w:r w:rsidRPr="00F97E98">
              <w:rPr>
                <w:rFonts w:ascii="Georgia" w:eastAsia="Calibri" w:hAnsi="Georgia" w:cs="Times New Roman"/>
                <w:szCs w:val="24"/>
              </w:rPr>
              <w:t>Yes [  ]   No  [  ]</w:t>
            </w:r>
          </w:p>
          <w:p w:rsidR="000464DB" w:rsidRPr="00F97E98" w:rsidRDefault="000464DB" w:rsidP="00F71A76">
            <w:pPr>
              <w:spacing w:before="120" w:after="120" w:line="288" w:lineRule="auto"/>
              <w:rPr>
                <w:rFonts w:ascii="Georgia" w:eastAsia="Calibri" w:hAnsi="Georgia" w:cs="Times New Roman"/>
                <w:szCs w:val="24"/>
              </w:rPr>
            </w:pPr>
            <w:r w:rsidRPr="00F97E98">
              <w:rPr>
                <w:rFonts w:ascii="Georgia" w:eastAsia="Calibri" w:hAnsi="Georgia" w:cs="Times New Roman"/>
                <w:szCs w:val="24"/>
              </w:rPr>
              <w:t xml:space="preserve">         </w:t>
            </w:r>
            <w:r w:rsidR="00D12D21" w:rsidRPr="00F97E98">
              <w:rPr>
                <w:rFonts w:ascii="Georgia" w:hAnsi="Georgia" w:cs="Times New Roman"/>
                <w:szCs w:val="24"/>
              </w:rPr>
              <w:t xml:space="preserve"> </w:t>
            </w:r>
            <w:r w:rsidRPr="00F97E98">
              <w:rPr>
                <w:rFonts w:ascii="Georgia" w:eastAsia="Calibri" w:hAnsi="Georgia" w:cs="Times New Roman"/>
                <w:szCs w:val="24"/>
              </w:rPr>
              <w:t xml:space="preserve">If Yes, how many and </w:t>
            </w:r>
            <w:r w:rsidR="007C1A67">
              <w:rPr>
                <w:rFonts w:ascii="Georgia" w:eastAsia="Calibri" w:hAnsi="Georgia" w:cs="Times New Roman"/>
                <w:szCs w:val="24"/>
              </w:rPr>
              <w:t>by when (tentative)</w:t>
            </w:r>
            <w:r w:rsidRPr="00F97E98">
              <w:rPr>
                <w:rFonts w:ascii="Georgia" w:eastAsia="Calibri" w:hAnsi="Georgia" w:cs="Times New Roman"/>
                <w:szCs w:val="24"/>
              </w:rPr>
              <w:t xml:space="preserve">: </w:t>
            </w:r>
          </w:p>
          <w:p w:rsidR="000464DB" w:rsidRPr="00F97E98" w:rsidRDefault="00D12D21" w:rsidP="00F71A76">
            <w:pPr>
              <w:spacing w:before="120" w:after="120" w:line="288" w:lineRule="auto"/>
              <w:jc w:val="both"/>
              <w:rPr>
                <w:rFonts w:ascii="Georgia" w:hAnsi="Georgia" w:cs="Times New Roman"/>
                <w:szCs w:val="24"/>
              </w:rPr>
            </w:pPr>
            <w:r w:rsidRPr="00F97E98">
              <w:rPr>
                <w:rFonts w:ascii="Georgia" w:hAnsi="Georgia" w:cs="Times New Roman"/>
                <w:szCs w:val="24"/>
              </w:rPr>
              <w:t xml:space="preserve">          </w:t>
            </w:r>
            <w:r w:rsidRPr="00F97E98">
              <w:rPr>
                <w:rFonts w:ascii="Georgia" w:eastAsia="Calibri" w:hAnsi="Georgia" w:cs="Times New Roman"/>
                <w:szCs w:val="24"/>
              </w:rPr>
              <w:t>_________________________________________________________</w:t>
            </w:r>
            <w:r w:rsidRPr="00F97E98">
              <w:rPr>
                <w:rFonts w:ascii="Georgia" w:hAnsi="Georgia" w:cs="Times New Roman"/>
                <w:szCs w:val="24"/>
              </w:rPr>
              <w:t>__</w:t>
            </w:r>
          </w:p>
          <w:p w:rsidR="00D12D21" w:rsidRPr="00F97E98" w:rsidRDefault="00D12D21" w:rsidP="00F71A76">
            <w:pPr>
              <w:spacing w:before="120" w:after="120" w:line="288" w:lineRule="auto"/>
              <w:jc w:val="both"/>
              <w:rPr>
                <w:rFonts w:ascii="Georgia" w:hAnsi="Georgia" w:cs="Times New Roman"/>
                <w:szCs w:val="24"/>
              </w:rPr>
            </w:pPr>
            <w:r w:rsidRPr="00F97E98">
              <w:rPr>
                <w:rFonts w:ascii="Georgia" w:hAnsi="Georgia" w:cs="Times New Roman"/>
                <w:szCs w:val="24"/>
              </w:rPr>
              <w:t xml:space="preserve">          </w:t>
            </w:r>
            <w:r w:rsidRPr="00F97E98">
              <w:rPr>
                <w:rFonts w:ascii="Georgia" w:eastAsia="Calibri" w:hAnsi="Georgia" w:cs="Times New Roman"/>
                <w:szCs w:val="24"/>
              </w:rPr>
              <w:t>_________________________________________________________</w:t>
            </w:r>
            <w:r w:rsidRPr="00F97E98">
              <w:rPr>
                <w:rFonts w:ascii="Georgia" w:hAnsi="Georgia" w:cs="Times New Roman"/>
                <w:szCs w:val="24"/>
              </w:rPr>
              <w:t>__</w:t>
            </w:r>
          </w:p>
          <w:p w:rsidR="00D12D21" w:rsidRPr="007C1A67" w:rsidRDefault="00D12D21" w:rsidP="00F71A76">
            <w:pPr>
              <w:spacing w:before="120" w:after="120" w:line="288" w:lineRule="auto"/>
              <w:jc w:val="both"/>
              <w:rPr>
                <w:rFonts w:ascii="Georgia" w:hAnsi="Georgia" w:cs="Times New Roman"/>
                <w:szCs w:val="24"/>
              </w:rPr>
            </w:pPr>
            <w:r w:rsidRPr="00F97E98">
              <w:rPr>
                <w:rFonts w:ascii="Georgia" w:hAnsi="Georgia" w:cs="Times New Roman"/>
                <w:szCs w:val="24"/>
              </w:rPr>
              <w:t xml:space="preserve">          </w:t>
            </w:r>
            <w:r w:rsidRPr="00F97E98">
              <w:rPr>
                <w:rFonts w:ascii="Georgia" w:eastAsia="Calibri" w:hAnsi="Georgia" w:cs="Times New Roman"/>
                <w:szCs w:val="24"/>
              </w:rPr>
              <w:t>_________________________________________________________</w:t>
            </w:r>
            <w:r w:rsidRPr="00F97E98">
              <w:rPr>
                <w:rFonts w:ascii="Georgia" w:hAnsi="Georgia" w:cs="Times New Roman"/>
                <w:szCs w:val="24"/>
              </w:rPr>
              <w:t>__</w:t>
            </w:r>
          </w:p>
          <w:p w:rsidR="00C802F0" w:rsidRPr="00F97E98" w:rsidRDefault="00C802F0" w:rsidP="00F71A76">
            <w:pPr>
              <w:spacing w:before="120" w:after="120" w:line="288" w:lineRule="auto"/>
              <w:ind w:left="522"/>
              <w:jc w:val="center"/>
              <w:rPr>
                <w:rFonts w:ascii="Georgia" w:eastAsia="Calibri" w:hAnsi="Georgia" w:cs="Times New Roman"/>
                <w:b/>
                <w:szCs w:val="24"/>
              </w:rPr>
            </w:pPr>
          </w:p>
        </w:tc>
      </w:tr>
    </w:tbl>
    <w:p w:rsidR="005127BE" w:rsidRPr="00F97E98" w:rsidRDefault="005127BE" w:rsidP="00CA63B0">
      <w:pPr>
        <w:spacing w:after="0"/>
        <w:jc w:val="both"/>
        <w:rPr>
          <w:rFonts w:ascii="Georgia" w:hAnsi="Georgia"/>
          <w:sz w:val="24"/>
          <w:szCs w:val="24"/>
        </w:rPr>
      </w:pPr>
    </w:p>
    <w:sectPr w:rsidR="005127BE" w:rsidRPr="00F97E98" w:rsidSect="00636CF8">
      <w:headerReference w:type="default" r:id="rId11"/>
      <w:footerReference w:type="default" r:id="rId12"/>
      <w:pgSz w:w="11906" w:h="16838" w:code="9"/>
      <w:pgMar w:top="1440" w:right="1152" w:bottom="1152" w:left="1440" w:header="864"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A2E" w:rsidRDefault="001B6A2E" w:rsidP="00EB1E83">
      <w:pPr>
        <w:spacing w:after="0" w:line="240" w:lineRule="auto"/>
      </w:pPr>
      <w:r>
        <w:separator/>
      </w:r>
    </w:p>
  </w:endnote>
  <w:endnote w:type="continuationSeparator" w:id="0">
    <w:p w:rsidR="001B6A2E" w:rsidRDefault="001B6A2E" w:rsidP="00EB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83" w:rsidRPr="003E1A5C" w:rsidRDefault="0092391B" w:rsidP="00636CF8">
    <w:pPr>
      <w:pStyle w:val="Footer"/>
      <w:pBdr>
        <w:top w:val="single" w:sz="4" w:space="1" w:color="auto"/>
      </w:pBdr>
      <w:tabs>
        <w:tab w:val="clear" w:pos="9026"/>
        <w:tab w:val="right" w:pos="9360"/>
      </w:tabs>
      <w:rPr>
        <w:rFonts w:asciiTheme="majorHAnsi" w:hAnsiTheme="majorHAnsi"/>
        <w:sz w:val="24"/>
      </w:rPr>
    </w:pPr>
    <w:r>
      <w:rPr>
        <w:rFonts w:ascii="Georgia" w:hAnsi="Georgia"/>
        <w:sz w:val="24"/>
      </w:rPr>
      <w:t>Collaborative Monitoring</w:t>
    </w:r>
    <w:r w:rsidR="00EB1E83" w:rsidRPr="003E1A5C">
      <w:rPr>
        <w:rFonts w:asciiTheme="majorHAnsi" w:hAnsiTheme="majorHAnsi"/>
        <w:sz w:val="24"/>
      </w:rPr>
      <w:tab/>
    </w:r>
    <w:r>
      <w:rPr>
        <w:rFonts w:asciiTheme="majorHAnsi" w:hAnsiTheme="majorHAnsi"/>
        <w:sz w:val="24"/>
      </w:rPr>
      <w:tab/>
    </w:r>
    <w:r w:rsidR="00EB1E83" w:rsidRPr="003E1A5C">
      <w:rPr>
        <w:rFonts w:asciiTheme="majorHAnsi" w:hAnsiTheme="majorHAnsi"/>
        <w:sz w:val="24"/>
      </w:rPr>
      <w:t xml:space="preserve">Page | </w:t>
    </w:r>
    <w:r w:rsidR="00BA69BC" w:rsidRPr="003E1A5C">
      <w:rPr>
        <w:rFonts w:asciiTheme="majorHAnsi" w:hAnsiTheme="majorHAnsi"/>
        <w:sz w:val="24"/>
      </w:rPr>
      <w:fldChar w:fldCharType="begin"/>
    </w:r>
    <w:r w:rsidR="00EB1E83" w:rsidRPr="003E1A5C">
      <w:rPr>
        <w:rFonts w:asciiTheme="majorHAnsi" w:hAnsiTheme="majorHAnsi"/>
        <w:sz w:val="24"/>
      </w:rPr>
      <w:instrText xml:space="preserve"> PAGE   \* MERGEFORMAT </w:instrText>
    </w:r>
    <w:r w:rsidR="00BA69BC" w:rsidRPr="003E1A5C">
      <w:rPr>
        <w:rFonts w:asciiTheme="majorHAnsi" w:hAnsiTheme="majorHAnsi"/>
        <w:sz w:val="24"/>
      </w:rPr>
      <w:fldChar w:fldCharType="separate"/>
    </w:r>
    <w:r w:rsidR="00CC4E74">
      <w:rPr>
        <w:rFonts w:asciiTheme="majorHAnsi" w:hAnsiTheme="majorHAnsi"/>
        <w:noProof/>
        <w:sz w:val="24"/>
      </w:rPr>
      <w:t>8</w:t>
    </w:r>
    <w:r w:rsidR="00BA69BC" w:rsidRPr="003E1A5C">
      <w:rPr>
        <w:rFonts w:asciiTheme="majorHAnsi" w:hAnsiTheme="majorHAnsi"/>
        <w:sz w:val="24"/>
      </w:rPr>
      <w:fldChar w:fldCharType="end"/>
    </w:r>
    <w:r w:rsidR="00EB1E83" w:rsidRPr="003E1A5C">
      <w:rPr>
        <w:rFonts w:asciiTheme="majorHAnsi" w:hAnsiTheme="majorHAnsi"/>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A2E" w:rsidRDefault="001B6A2E" w:rsidP="00EB1E83">
      <w:pPr>
        <w:spacing w:after="0" w:line="240" w:lineRule="auto"/>
      </w:pPr>
      <w:r>
        <w:separator/>
      </w:r>
    </w:p>
  </w:footnote>
  <w:footnote w:type="continuationSeparator" w:id="0">
    <w:p w:rsidR="001B6A2E" w:rsidRDefault="001B6A2E" w:rsidP="00EB1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E9" w:rsidRPr="00F97E98" w:rsidRDefault="0092391B" w:rsidP="005A35B4">
    <w:pPr>
      <w:pStyle w:val="Header"/>
      <w:pBdr>
        <w:bottom w:val="single" w:sz="4" w:space="1" w:color="auto"/>
      </w:pBdr>
      <w:rPr>
        <w:rFonts w:ascii="Georgia" w:hAnsi="Georgia"/>
        <w:sz w:val="24"/>
      </w:rPr>
    </w:pPr>
    <w:r w:rsidRPr="0092391B">
      <w:rPr>
        <w:rFonts w:ascii="Georgia" w:hAnsi="Georgia"/>
        <w:sz w:val="24"/>
      </w:rPr>
      <w:t>Voluntary Code of Practice</w:t>
    </w:r>
    <w:r w:rsidRPr="00F97E98">
      <w:rPr>
        <w:rFonts w:ascii="Georgia" w:hAnsi="Georgia"/>
        <w:sz w:val="24"/>
      </w:rPr>
      <w:t xml:space="preserve"> </w:t>
    </w:r>
    <w:r>
      <w:rPr>
        <w:rFonts w:ascii="Georgia" w:hAnsi="Georgia"/>
        <w:sz w:val="24"/>
      </w:rPr>
      <w:t xml:space="preserve">for </w:t>
    </w:r>
    <w:r w:rsidRPr="00F97E98">
      <w:rPr>
        <w:rFonts w:ascii="Georgia" w:hAnsi="Georgia"/>
        <w:sz w:val="24"/>
      </w:rPr>
      <w:t xml:space="preserve">CCTV Surveillance </w:t>
    </w:r>
    <w:r>
      <w:rPr>
        <w:rFonts w:ascii="Georgia" w:hAnsi="Georgia"/>
        <w:sz w:val="24"/>
      </w:rPr>
      <w:t xml:space="preserve">in </w:t>
    </w:r>
    <w:r w:rsidR="00562B6F" w:rsidRPr="00562B6F">
      <w:rPr>
        <w:rFonts w:ascii="Georgia" w:hAnsi="Georgia"/>
        <w:sz w:val="24"/>
        <w:highlight w:val="yellow"/>
      </w:rPr>
      <w:t>&lt;City&gt;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4pt;height:8.4pt" o:bullet="t">
        <v:imagedata r:id="rId1" o:title="BD14831_"/>
      </v:shape>
    </w:pict>
  </w:numPicBullet>
  <w:abstractNum w:abstractNumId="0">
    <w:nsid w:val="FFFFFFFE"/>
    <w:multiLevelType w:val="singleLevel"/>
    <w:tmpl w:val="3E4AF012"/>
    <w:lvl w:ilvl="0">
      <w:numFmt w:val="bullet"/>
      <w:lvlText w:val="*"/>
      <w:lvlJc w:val="left"/>
    </w:lvl>
  </w:abstractNum>
  <w:abstractNum w:abstractNumId="1">
    <w:nsid w:val="029840A8"/>
    <w:multiLevelType w:val="hybridMultilevel"/>
    <w:tmpl w:val="6A942D68"/>
    <w:lvl w:ilvl="0" w:tplc="08090005">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257ECB"/>
    <w:multiLevelType w:val="hybridMultilevel"/>
    <w:tmpl w:val="E1063F5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C113A0"/>
    <w:multiLevelType w:val="hybridMultilevel"/>
    <w:tmpl w:val="3828E416"/>
    <w:lvl w:ilvl="0" w:tplc="772A1D2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70E53"/>
    <w:multiLevelType w:val="hybridMultilevel"/>
    <w:tmpl w:val="FEF6E5F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4EB39DD"/>
    <w:multiLevelType w:val="hybridMultilevel"/>
    <w:tmpl w:val="3410B4F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nsid w:val="1AAE314C"/>
    <w:multiLevelType w:val="hybridMultilevel"/>
    <w:tmpl w:val="BBE4BC06"/>
    <w:lvl w:ilvl="0" w:tplc="85D47F10">
      <w:start w:val="1"/>
      <w:numFmt w:val="decimal"/>
      <w:lvlText w:val="%1."/>
      <w:lvlJc w:val="left"/>
      <w:pPr>
        <w:ind w:left="720" w:hanging="360"/>
      </w:pPr>
      <w:rPr>
        <w:rFonts w:ascii="Georgia" w:hAnsi="Georgia" w:hint="default"/>
        <w:sz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B036BCC"/>
    <w:multiLevelType w:val="hybridMultilevel"/>
    <w:tmpl w:val="96FA5A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1CFD4406"/>
    <w:multiLevelType w:val="hybridMultilevel"/>
    <w:tmpl w:val="D472C2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22B706F3"/>
    <w:multiLevelType w:val="hybridMultilevel"/>
    <w:tmpl w:val="2CC6EB7A"/>
    <w:lvl w:ilvl="0" w:tplc="4B1CC078">
      <w:start w:val="1"/>
      <w:numFmt w:val="decimal"/>
      <w:lvlText w:val="2.%1"/>
      <w:lvlJc w:val="left"/>
      <w:pPr>
        <w:ind w:left="900" w:hanging="360"/>
      </w:pPr>
      <w:rPr>
        <w:rFonts w:hint="default"/>
      </w:rPr>
    </w:lvl>
    <w:lvl w:ilvl="1" w:tplc="4B1CC078">
      <w:start w:val="1"/>
      <w:numFmt w:val="decimal"/>
      <w:lvlText w:val="2.%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820019E"/>
    <w:multiLevelType w:val="hybridMultilevel"/>
    <w:tmpl w:val="86BA26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435F6"/>
    <w:multiLevelType w:val="hybridMultilevel"/>
    <w:tmpl w:val="A8D8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EF5D65"/>
    <w:multiLevelType w:val="hybridMultilevel"/>
    <w:tmpl w:val="CAD01962"/>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1350" w:hanging="360"/>
      </w:pPr>
      <w:rPr>
        <w:rFonts w:hint="default"/>
      </w:rPr>
    </w:lvl>
    <w:lvl w:ilvl="3" w:tplc="04090017">
      <w:start w:val="1"/>
      <w:numFmt w:val="lowerLetter"/>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6B657C"/>
    <w:multiLevelType w:val="hybridMultilevel"/>
    <w:tmpl w:val="BBE4BC06"/>
    <w:lvl w:ilvl="0" w:tplc="85D47F10">
      <w:start w:val="1"/>
      <w:numFmt w:val="decimal"/>
      <w:lvlText w:val="%1."/>
      <w:lvlJc w:val="left"/>
      <w:pPr>
        <w:ind w:left="720" w:hanging="360"/>
      </w:pPr>
      <w:rPr>
        <w:rFonts w:ascii="Georgia" w:hAnsi="Georgia" w:hint="default"/>
        <w:sz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D731742"/>
    <w:multiLevelType w:val="multilevel"/>
    <w:tmpl w:val="89A2A494"/>
    <w:lvl w:ilvl="0">
      <w:start w:val="1"/>
      <w:numFmt w:val="decimal"/>
      <w:lvlText w:val="%1."/>
      <w:lvlJc w:val="left"/>
      <w:pPr>
        <w:ind w:left="720" w:hanging="360"/>
      </w:pPr>
      <w:rPr>
        <w:rFonts w:asciiTheme="majorHAnsi" w:hAnsiTheme="majorHAnsi" w:hint="default"/>
        <w:sz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E127056"/>
    <w:multiLevelType w:val="hybridMultilevel"/>
    <w:tmpl w:val="D370E632"/>
    <w:lvl w:ilvl="0" w:tplc="0409000F">
      <w:start w:val="1"/>
      <w:numFmt w:val="decimal"/>
      <w:lvlText w:val="%1."/>
      <w:lvlJc w:val="left"/>
      <w:pPr>
        <w:ind w:left="806" w:hanging="360"/>
      </w:pPr>
      <w:rPr>
        <w:rFonts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6">
    <w:nsid w:val="5496464B"/>
    <w:multiLevelType w:val="hybridMultilevel"/>
    <w:tmpl w:val="CAD01962"/>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1350" w:hanging="360"/>
      </w:pPr>
      <w:rPr>
        <w:rFonts w:hint="default"/>
      </w:rPr>
    </w:lvl>
    <w:lvl w:ilvl="3" w:tplc="04090017">
      <w:start w:val="1"/>
      <w:numFmt w:val="lowerLetter"/>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1B3A9F"/>
    <w:multiLevelType w:val="hybridMultilevel"/>
    <w:tmpl w:val="413C02CE"/>
    <w:lvl w:ilvl="0" w:tplc="772A1D20">
      <w:start w:val="1"/>
      <w:numFmt w:val="decimal"/>
      <w:lvlText w:val="1.%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9476BC"/>
    <w:multiLevelType w:val="hybridMultilevel"/>
    <w:tmpl w:val="D95091F6"/>
    <w:lvl w:ilvl="0" w:tplc="08090005">
      <w:start w:val="1"/>
      <w:numFmt w:val="bullet"/>
      <w:lvlText w:val=""/>
      <w:lvlJc w:val="left"/>
      <w:pPr>
        <w:ind w:left="720" w:hanging="360"/>
      </w:pPr>
      <w:rPr>
        <w:rFonts w:ascii="Wingdings" w:hAnsi="Wingdings" w:hint="default"/>
      </w:rPr>
    </w:lvl>
    <w:lvl w:ilvl="1" w:tplc="3C82D21E">
      <w:start w:val="1"/>
      <w:numFmt w:val="bullet"/>
      <w:lvlText w:val=""/>
      <w:lvlPicBulletId w:val="0"/>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7C5ECE"/>
    <w:multiLevelType w:val="hybridMultilevel"/>
    <w:tmpl w:val="BBE4BC06"/>
    <w:lvl w:ilvl="0" w:tplc="85D47F10">
      <w:start w:val="1"/>
      <w:numFmt w:val="decimal"/>
      <w:lvlText w:val="%1."/>
      <w:lvlJc w:val="left"/>
      <w:pPr>
        <w:ind w:left="720" w:hanging="360"/>
      </w:pPr>
      <w:rPr>
        <w:rFonts w:ascii="Georgia" w:hAnsi="Georgia" w:hint="default"/>
        <w:sz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F934890"/>
    <w:multiLevelType w:val="multilevel"/>
    <w:tmpl w:val="936C28BE"/>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ascii="Verdana" w:hAnsi="Verdana" w:hint="default"/>
        <w:b/>
        <w:sz w:val="22"/>
        <w:szCs w:val="24"/>
      </w:rPr>
    </w:lvl>
    <w:lvl w:ilvl="2">
      <w:start w:val="1"/>
      <w:numFmt w:val="decimal"/>
      <w:isLgl/>
      <w:lvlText w:val="%1.%2.%3"/>
      <w:lvlJc w:val="left"/>
      <w:pPr>
        <w:ind w:left="12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12562A7"/>
    <w:multiLevelType w:val="hybridMultilevel"/>
    <w:tmpl w:val="B7DAA6E8"/>
    <w:lvl w:ilvl="0" w:tplc="04090019">
      <w:start w:val="1"/>
      <w:numFmt w:val="lowerLetter"/>
      <w:lvlText w:val="%1."/>
      <w:lvlJc w:val="left"/>
      <w:pPr>
        <w:ind w:left="806" w:hanging="360"/>
      </w:pPr>
      <w:rPr>
        <w:rFonts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abstractNumId w:val="4"/>
  </w:num>
  <w:num w:numId="2">
    <w:abstractNumId w:val="20"/>
  </w:num>
  <w:num w:numId="3">
    <w:abstractNumId w:val="2"/>
  </w:num>
  <w:num w:numId="4">
    <w:abstractNumId w:val="19"/>
  </w:num>
  <w:num w:numId="5">
    <w:abstractNumId w:val="13"/>
  </w:num>
  <w:num w:numId="6">
    <w:abstractNumId w:val="6"/>
  </w:num>
  <w:num w:numId="7">
    <w:abstractNumId w:val="0"/>
    <w:lvlOverride w:ilvl="0">
      <w:lvl w:ilvl="0">
        <w:numFmt w:val="bullet"/>
        <w:lvlText w:val=""/>
        <w:legacy w:legacy="1" w:legacySpace="0" w:legacyIndent="0"/>
        <w:lvlJc w:val="left"/>
        <w:rPr>
          <w:rFonts w:ascii="Symbol" w:hAnsi="Symbol" w:hint="default"/>
          <w:sz w:val="22"/>
        </w:rPr>
      </w:lvl>
    </w:lvlOverride>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8"/>
  </w:num>
  <w:num w:numId="11">
    <w:abstractNumId w:val="5"/>
  </w:num>
  <w:num w:numId="12">
    <w:abstractNumId w:val="15"/>
  </w:num>
  <w:num w:numId="13">
    <w:abstractNumId w:val="14"/>
  </w:num>
  <w:num w:numId="14">
    <w:abstractNumId w:val="9"/>
  </w:num>
  <w:num w:numId="15">
    <w:abstractNumId w:val="17"/>
  </w:num>
  <w:num w:numId="16">
    <w:abstractNumId w:val="3"/>
  </w:num>
  <w:num w:numId="17">
    <w:abstractNumId w:val="7"/>
  </w:num>
  <w:num w:numId="18">
    <w:abstractNumId w:val="11"/>
  </w:num>
  <w:num w:numId="19">
    <w:abstractNumId w:val="8"/>
  </w:num>
  <w:num w:numId="20">
    <w:abstractNumId w:val="12"/>
  </w:num>
  <w:num w:numId="21">
    <w:abstractNumId w:val="10"/>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064"/>
    <w:rsid w:val="00024318"/>
    <w:rsid w:val="000464DB"/>
    <w:rsid w:val="00070ABA"/>
    <w:rsid w:val="00071146"/>
    <w:rsid w:val="00072AE9"/>
    <w:rsid w:val="00087E6F"/>
    <w:rsid w:val="0009066F"/>
    <w:rsid w:val="000A4D74"/>
    <w:rsid w:val="000C2F7D"/>
    <w:rsid w:val="000E04D0"/>
    <w:rsid w:val="000E7EF2"/>
    <w:rsid w:val="000F64DB"/>
    <w:rsid w:val="001326CC"/>
    <w:rsid w:val="00154209"/>
    <w:rsid w:val="00160520"/>
    <w:rsid w:val="00181DF2"/>
    <w:rsid w:val="00182D3E"/>
    <w:rsid w:val="00185256"/>
    <w:rsid w:val="0018558E"/>
    <w:rsid w:val="00190A13"/>
    <w:rsid w:val="00197855"/>
    <w:rsid w:val="001B6A2E"/>
    <w:rsid w:val="001C3162"/>
    <w:rsid w:val="00207840"/>
    <w:rsid w:val="00212560"/>
    <w:rsid w:val="002271AE"/>
    <w:rsid w:val="002429DA"/>
    <w:rsid w:val="00261A63"/>
    <w:rsid w:val="00272B36"/>
    <w:rsid w:val="002949DF"/>
    <w:rsid w:val="002D0529"/>
    <w:rsid w:val="00301EFD"/>
    <w:rsid w:val="00320536"/>
    <w:rsid w:val="00324B83"/>
    <w:rsid w:val="00331BFC"/>
    <w:rsid w:val="00334CE8"/>
    <w:rsid w:val="00336FC0"/>
    <w:rsid w:val="003469EC"/>
    <w:rsid w:val="00384377"/>
    <w:rsid w:val="00393D41"/>
    <w:rsid w:val="00396D4C"/>
    <w:rsid w:val="003B70B1"/>
    <w:rsid w:val="003C1B36"/>
    <w:rsid w:val="003C7909"/>
    <w:rsid w:val="003D4C89"/>
    <w:rsid w:val="003D5045"/>
    <w:rsid w:val="003E1A5C"/>
    <w:rsid w:val="003E7E36"/>
    <w:rsid w:val="004018A0"/>
    <w:rsid w:val="00403908"/>
    <w:rsid w:val="00407D56"/>
    <w:rsid w:val="004258DC"/>
    <w:rsid w:val="004316AC"/>
    <w:rsid w:val="0048130F"/>
    <w:rsid w:val="004B22B6"/>
    <w:rsid w:val="004B7D94"/>
    <w:rsid w:val="004C7779"/>
    <w:rsid w:val="004E597C"/>
    <w:rsid w:val="004E5B34"/>
    <w:rsid w:val="004F0826"/>
    <w:rsid w:val="005049D6"/>
    <w:rsid w:val="005127BE"/>
    <w:rsid w:val="00515691"/>
    <w:rsid w:val="00552533"/>
    <w:rsid w:val="00560CAB"/>
    <w:rsid w:val="00562B6F"/>
    <w:rsid w:val="005814FB"/>
    <w:rsid w:val="00590DD0"/>
    <w:rsid w:val="005960DD"/>
    <w:rsid w:val="005A35B4"/>
    <w:rsid w:val="005B576E"/>
    <w:rsid w:val="005C2324"/>
    <w:rsid w:val="005C2460"/>
    <w:rsid w:val="005E5AE1"/>
    <w:rsid w:val="005E6D6E"/>
    <w:rsid w:val="005F5D57"/>
    <w:rsid w:val="006102A8"/>
    <w:rsid w:val="00636CF8"/>
    <w:rsid w:val="006377DC"/>
    <w:rsid w:val="00650C80"/>
    <w:rsid w:val="0065574C"/>
    <w:rsid w:val="006600BB"/>
    <w:rsid w:val="0066328B"/>
    <w:rsid w:val="00696D42"/>
    <w:rsid w:val="006A0E60"/>
    <w:rsid w:val="006B2AC9"/>
    <w:rsid w:val="006D6C05"/>
    <w:rsid w:val="007253FE"/>
    <w:rsid w:val="00745AEB"/>
    <w:rsid w:val="00761A96"/>
    <w:rsid w:val="00774064"/>
    <w:rsid w:val="00786758"/>
    <w:rsid w:val="0079169A"/>
    <w:rsid w:val="007C1A67"/>
    <w:rsid w:val="007F61F0"/>
    <w:rsid w:val="00817A8E"/>
    <w:rsid w:val="00822146"/>
    <w:rsid w:val="00824A0E"/>
    <w:rsid w:val="008664BD"/>
    <w:rsid w:val="0089282A"/>
    <w:rsid w:val="00893B7F"/>
    <w:rsid w:val="008B2150"/>
    <w:rsid w:val="008B6515"/>
    <w:rsid w:val="008D0B2B"/>
    <w:rsid w:val="008D17D2"/>
    <w:rsid w:val="008D3DB9"/>
    <w:rsid w:val="008D496E"/>
    <w:rsid w:val="008E562B"/>
    <w:rsid w:val="008F3354"/>
    <w:rsid w:val="00912076"/>
    <w:rsid w:val="0092391B"/>
    <w:rsid w:val="00986C20"/>
    <w:rsid w:val="009B4045"/>
    <w:rsid w:val="009B4292"/>
    <w:rsid w:val="009C00BA"/>
    <w:rsid w:val="009D0A9C"/>
    <w:rsid w:val="00A06231"/>
    <w:rsid w:val="00A13C21"/>
    <w:rsid w:val="00A2222C"/>
    <w:rsid w:val="00A23BC9"/>
    <w:rsid w:val="00A3249D"/>
    <w:rsid w:val="00A421C3"/>
    <w:rsid w:val="00A45A85"/>
    <w:rsid w:val="00A573B7"/>
    <w:rsid w:val="00A711F0"/>
    <w:rsid w:val="00A87425"/>
    <w:rsid w:val="00AA03A5"/>
    <w:rsid w:val="00AA7925"/>
    <w:rsid w:val="00AD6C69"/>
    <w:rsid w:val="00AE2C34"/>
    <w:rsid w:val="00B34883"/>
    <w:rsid w:val="00B34ABA"/>
    <w:rsid w:val="00BA04BF"/>
    <w:rsid w:val="00BA1CEF"/>
    <w:rsid w:val="00BA69BC"/>
    <w:rsid w:val="00BB1140"/>
    <w:rsid w:val="00BD0809"/>
    <w:rsid w:val="00BD08E3"/>
    <w:rsid w:val="00BD0EB6"/>
    <w:rsid w:val="00BF6260"/>
    <w:rsid w:val="00C802F0"/>
    <w:rsid w:val="00C85008"/>
    <w:rsid w:val="00CA63B0"/>
    <w:rsid w:val="00CC4E74"/>
    <w:rsid w:val="00CD6366"/>
    <w:rsid w:val="00D12D21"/>
    <w:rsid w:val="00D23F3E"/>
    <w:rsid w:val="00D73CCC"/>
    <w:rsid w:val="00D80C32"/>
    <w:rsid w:val="00D84713"/>
    <w:rsid w:val="00DA4B23"/>
    <w:rsid w:val="00DB49C0"/>
    <w:rsid w:val="00DB4CAD"/>
    <w:rsid w:val="00DE4753"/>
    <w:rsid w:val="00E026F7"/>
    <w:rsid w:val="00E06A2D"/>
    <w:rsid w:val="00E31D1C"/>
    <w:rsid w:val="00E36626"/>
    <w:rsid w:val="00E42B30"/>
    <w:rsid w:val="00E9753F"/>
    <w:rsid w:val="00EB1E83"/>
    <w:rsid w:val="00EC1105"/>
    <w:rsid w:val="00EF7B49"/>
    <w:rsid w:val="00F10B78"/>
    <w:rsid w:val="00F32CF5"/>
    <w:rsid w:val="00F40515"/>
    <w:rsid w:val="00F75885"/>
    <w:rsid w:val="00F876FC"/>
    <w:rsid w:val="00F919CA"/>
    <w:rsid w:val="00F97E98"/>
    <w:rsid w:val="00FC43AB"/>
    <w:rsid w:val="00FC6894"/>
    <w:rsid w:val="00FF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level 1,Level 1 Head,h1,Chapter Heading,App1,1,Header 1,Section,HEADING 1,Section Heading,MainHeader,1 ghost,g,Main heading,PIM 1 Char,H1 Char,Document Char,h1 Char,Chapter Char,Main Section Char,1 Char,Main heading Char,Part,l1,Head 1,h11"/>
    <w:basedOn w:val="Normal"/>
    <w:next w:val="Normal"/>
    <w:link w:val="Heading1Char"/>
    <w:uiPriority w:val="99"/>
    <w:qFormat/>
    <w:rsid w:val="006600BB"/>
    <w:pPr>
      <w:keepNext/>
      <w:tabs>
        <w:tab w:val="left" w:pos="3456"/>
        <w:tab w:val="left" w:pos="3600"/>
        <w:tab w:val="left" w:pos="9270"/>
      </w:tabs>
      <w:spacing w:after="0" w:line="240" w:lineRule="auto"/>
      <w:outlineLvl w:val="0"/>
    </w:pPr>
    <w:rPr>
      <w:rFonts w:ascii="Verdana" w:eastAsia="Times New Roman" w:hAnsi="Verdana" w:cs="Times New Roman"/>
      <w:b/>
      <w:sz w:val="28"/>
      <w:szCs w:val="20"/>
    </w:rPr>
  </w:style>
  <w:style w:type="paragraph" w:styleId="Heading2">
    <w:name w:val="heading 2"/>
    <w:basedOn w:val="Normal"/>
    <w:next w:val="Normal"/>
    <w:link w:val="Heading2Char"/>
    <w:uiPriority w:val="9"/>
    <w:unhideWhenUsed/>
    <w:qFormat/>
    <w:rsid w:val="000243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43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1AE"/>
    <w:pPr>
      <w:ind w:left="720"/>
      <w:contextualSpacing/>
    </w:pPr>
  </w:style>
  <w:style w:type="character" w:customStyle="1" w:styleId="Heading1Char">
    <w:name w:val="Heading 1 Char"/>
    <w:aliases w:val="H1 Char1,level 1 Char,Level 1 Head Char,h1 Char1,Chapter Heading Char,App1 Char,1 Char1,Header 1 Char,Section Char,HEADING 1 Char,Section Heading Char,MainHeader Char,1 ghost Char,g Char,Main heading Char1,PIM 1 Char Char,H1 Char Char"/>
    <w:basedOn w:val="DefaultParagraphFont"/>
    <w:link w:val="Heading1"/>
    <w:uiPriority w:val="99"/>
    <w:rsid w:val="006600BB"/>
    <w:rPr>
      <w:rFonts w:ascii="Verdana" w:eastAsia="Times New Roman" w:hAnsi="Verdana" w:cs="Times New Roman"/>
      <w:b/>
      <w:sz w:val="28"/>
      <w:szCs w:val="20"/>
      <w:lang w:val="en-US"/>
    </w:rPr>
  </w:style>
  <w:style w:type="paragraph" w:customStyle="1" w:styleId="BODY">
    <w:name w:val="BODY"/>
    <w:uiPriority w:val="99"/>
    <w:rsid w:val="006600BB"/>
    <w:pPr>
      <w:spacing w:after="0" w:line="300" w:lineRule="auto"/>
      <w:ind w:left="720"/>
    </w:pPr>
    <w:rPr>
      <w:rFonts w:ascii="Times New Roman" w:eastAsia="Times New Roman" w:hAnsi="Times New Roman" w:cs="Times New Roman"/>
      <w:snapToGrid w:val="0"/>
      <w:color w:val="000000"/>
      <w:szCs w:val="20"/>
    </w:rPr>
  </w:style>
  <w:style w:type="table" w:styleId="TableGrid">
    <w:name w:val="Table Grid"/>
    <w:basedOn w:val="TableNormal"/>
    <w:uiPriority w:val="59"/>
    <w:rsid w:val="00A45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1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E83"/>
  </w:style>
  <w:style w:type="paragraph" w:styleId="Footer">
    <w:name w:val="footer"/>
    <w:aliases w:val="rf,RF"/>
    <w:basedOn w:val="Normal"/>
    <w:link w:val="FooterChar"/>
    <w:uiPriority w:val="99"/>
    <w:unhideWhenUsed/>
    <w:rsid w:val="00EB1E83"/>
    <w:pPr>
      <w:tabs>
        <w:tab w:val="center" w:pos="4513"/>
        <w:tab w:val="right" w:pos="9026"/>
      </w:tabs>
      <w:spacing w:after="0" w:line="240" w:lineRule="auto"/>
    </w:pPr>
  </w:style>
  <w:style w:type="character" w:customStyle="1" w:styleId="FooterChar">
    <w:name w:val="Footer Char"/>
    <w:aliases w:val="rf Char,RF Char"/>
    <w:basedOn w:val="DefaultParagraphFont"/>
    <w:link w:val="Footer"/>
    <w:uiPriority w:val="99"/>
    <w:rsid w:val="00EB1E83"/>
  </w:style>
  <w:style w:type="paragraph" w:styleId="NoSpacing">
    <w:name w:val="No Spacing"/>
    <w:link w:val="NoSpacingChar"/>
    <w:uiPriority w:val="1"/>
    <w:qFormat/>
    <w:rsid w:val="00AA03A5"/>
    <w:pPr>
      <w:spacing w:after="0" w:line="240" w:lineRule="auto"/>
    </w:pPr>
  </w:style>
  <w:style w:type="character" w:customStyle="1" w:styleId="NoSpacingChar">
    <w:name w:val="No Spacing Char"/>
    <w:basedOn w:val="DefaultParagraphFont"/>
    <w:link w:val="NoSpacing"/>
    <w:uiPriority w:val="1"/>
    <w:rsid w:val="00AA03A5"/>
    <w:rPr>
      <w:rFonts w:eastAsiaTheme="minorEastAsia"/>
      <w:lang w:val="en-US"/>
    </w:rPr>
  </w:style>
  <w:style w:type="paragraph" w:styleId="BalloonText">
    <w:name w:val="Balloon Text"/>
    <w:basedOn w:val="Normal"/>
    <w:link w:val="BalloonTextChar"/>
    <w:uiPriority w:val="99"/>
    <w:semiHidden/>
    <w:unhideWhenUsed/>
    <w:rsid w:val="00AA0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3A5"/>
    <w:rPr>
      <w:rFonts w:ascii="Tahoma" w:hAnsi="Tahoma" w:cs="Tahoma"/>
      <w:sz w:val="16"/>
      <w:szCs w:val="16"/>
    </w:rPr>
  </w:style>
  <w:style w:type="paragraph" w:styleId="TOCHeading">
    <w:name w:val="TOC Heading"/>
    <w:basedOn w:val="Heading1"/>
    <w:next w:val="Normal"/>
    <w:uiPriority w:val="39"/>
    <w:unhideWhenUsed/>
    <w:qFormat/>
    <w:rsid w:val="003D4C89"/>
    <w:pPr>
      <w:keepLines/>
      <w:tabs>
        <w:tab w:val="clear" w:pos="3456"/>
        <w:tab w:val="clear" w:pos="3600"/>
        <w:tab w:val="clear" w:pos="9270"/>
      </w:tabs>
      <w:spacing w:before="480" w:line="276" w:lineRule="auto"/>
      <w:outlineLvl w:val="9"/>
    </w:pPr>
    <w:rPr>
      <w:rFonts w:asciiTheme="majorHAnsi" w:eastAsiaTheme="majorEastAsia" w:hAnsiTheme="majorHAnsi" w:cstheme="majorBidi"/>
      <w:bCs/>
      <w:color w:val="4F81BD" w:themeColor="accent1"/>
      <w:szCs w:val="28"/>
    </w:rPr>
  </w:style>
  <w:style w:type="paragraph" w:styleId="TOC1">
    <w:name w:val="toc 1"/>
    <w:basedOn w:val="Normal"/>
    <w:next w:val="Normal"/>
    <w:autoRedefine/>
    <w:uiPriority w:val="39"/>
    <w:unhideWhenUsed/>
    <w:rsid w:val="003D4C89"/>
    <w:pPr>
      <w:spacing w:after="100"/>
    </w:pPr>
  </w:style>
  <w:style w:type="character" w:styleId="Hyperlink">
    <w:name w:val="Hyperlink"/>
    <w:basedOn w:val="DefaultParagraphFont"/>
    <w:uiPriority w:val="99"/>
    <w:unhideWhenUsed/>
    <w:rsid w:val="003D4C89"/>
    <w:rPr>
      <w:color w:val="0000FF" w:themeColor="hyperlink"/>
      <w:u w:val="single"/>
    </w:rPr>
  </w:style>
  <w:style w:type="character" w:customStyle="1" w:styleId="Heading2Char">
    <w:name w:val="Heading 2 Char"/>
    <w:basedOn w:val="DefaultParagraphFont"/>
    <w:link w:val="Heading2"/>
    <w:uiPriority w:val="9"/>
    <w:rsid w:val="0002431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024318"/>
    <w:pPr>
      <w:spacing w:after="100"/>
      <w:ind w:left="220"/>
    </w:pPr>
  </w:style>
  <w:style w:type="character" w:customStyle="1" w:styleId="Heading3Char">
    <w:name w:val="Heading 3 Char"/>
    <w:basedOn w:val="DefaultParagraphFont"/>
    <w:link w:val="Heading3"/>
    <w:uiPriority w:val="9"/>
    <w:rsid w:val="0002431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level 1,Level 1 Head,h1,Chapter Heading,App1,1,Header 1,Section,HEADING 1,Section Heading,MainHeader,1 ghost,g,Main heading,PIM 1 Char,H1 Char,Document Char,h1 Char,Chapter Char,Main Section Char,1 Char,Main heading Char,Part,l1,Head 1,h11"/>
    <w:basedOn w:val="Normal"/>
    <w:next w:val="Normal"/>
    <w:link w:val="Heading1Char"/>
    <w:uiPriority w:val="99"/>
    <w:qFormat/>
    <w:rsid w:val="006600BB"/>
    <w:pPr>
      <w:keepNext/>
      <w:tabs>
        <w:tab w:val="left" w:pos="3456"/>
        <w:tab w:val="left" w:pos="3600"/>
        <w:tab w:val="left" w:pos="9270"/>
      </w:tabs>
      <w:spacing w:after="0" w:line="240" w:lineRule="auto"/>
      <w:outlineLvl w:val="0"/>
    </w:pPr>
    <w:rPr>
      <w:rFonts w:ascii="Verdana" w:eastAsia="Times New Roman" w:hAnsi="Verdana" w:cs="Times New Roman"/>
      <w:b/>
      <w:sz w:val="28"/>
      <w:szCs w:val="20"/>
    </w:rPr>
  </w:style>
  <w:style w:type="paragraph" w:styleId="Heading2">
    <w:name w:val="heading 2"/>
    <w:basedOn w:val="Normal"/>
    <w:next w:val="Normal"/>
    <w:link w:val="Heading2Char"/>
    <w:uiPriority w:val="9"/>
    <w:unhideWhenUsed/>
    <w:qFormat/>
    <w:rsid w:val="000243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43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1AE"/>
    <w:pPr>
      <w:ind w:left="720"/>
      <w:contextualSpacing/>
    </w:pPr>
  </w:style>
  <w:style w:type="character" w:customStyle="1" w:styleId="Heading1Char">
    <w:name w:val="Heading 1 Char"/>
    <w:aliases w:val="H1 Char1,level 1 Char,Level 1 Head Char,h1 Char1,Chapter Heading Char,App1 Char,1 Char1,Header 1 Char,Section Char,HEADING 1 Char,Section Heading Char,MainHeader Char,1 ghost Char,g Char,Main heading Char1,PIM 1 Char Char,H1 Char Char"/>
    <w:basedOn w:val="DefaultParagraphFont"/>
    <w:link w:val="Heading1"/>
    <w:uiPriority w:val="99"/>
    <w:rsid w:val="006600BB"/>
    <w:rPr>
      <w:rFonts w:ascii="Verdana" w:eastAsia="Times New Roman" w:hAnsi="Verdana" w:cs="Times New Roman"/>
      <w:b/>
      <w:sz w:val="28"/>
      <w:szCs w:val="20"/>
      <w:lang w:val="en-US"/>
    </w:rPr>
  </w:style>
  <w:style w:type="paragraph" w:customStyle="1" w:styleId="BODY">
    <w:name w:val="BODY"/>
    <w:uiPriority w:val="99"/>
    <w:rsid w:val="006600BB"/>
    <w:pPr>
      <w:spacing w:after="0" w:line="300" w:lineRule="auto"/>
      <w:ind w:left="720"/>
    </w:pPr>
    <w:rPr>
      <w:rFonts w:ascii="Times New Roman" w:eastAsia="Times New Roman" w:hAnsi="Times New Roman" w:cs="Times New Roman"/>
      <w:snapToGrid w:val="0"/>
      <w:color w:val="000000"/>
      <w:szCs w:val="20"/>
    </w:rPr>
  </w:style>
  <w:style w:type="table" w:styleId="TableGrid">
    <w:name w:val="Table Grid"/>
    <w:basedOn w:val="TableNormal"/>
    <w:uiPriority w:val="59"/>
    <w:rsid w:val="00A45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1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E83"/>
  </w:style>
  <w:style w:type="paragraph" w:styleId="Footer">
    <w:name w:val="footer"/>
    <w:aliases w:val="rf,RF"/>
    <w:basedOn w:val="Normal"/>
    <w:link w:val="FooterChar"/>
    <w:uiPriority w:val="99"/>
    <w:unhideWhenUsed/>
    <w:rsid w:val="00EB1E83"/>
    <w:pPr>
      <w:tabs>
        <w:tab w:val="center" w:pos="4513"/>
        <w:tab w:val="right" w:pos="9026"/>
      </w:tabs>
      <w:spacing w:after="0" w:line="240" w:lineRule="auto"/>
    </w:pPr>
  </w:style>
  <w:style w:type="character" w:customStyle="1" w:styleId="FooterChar">
    <w:name w:val="Footer Char"/>
    <w:aliases w:val="rf Char,RF Char"/>
    <w:basedOn w:val="DefaultParagraphFont"/>
    <w:link w:val="Footer"/>
    <w:uiPriority w:val="99"/>
    <w:rsid w:val="00EB1E83"/>
  </w:style>
  <w:style w:type="paragraph" w:styleId="NoSpacing">
    <w:name w:val="No Spacing"/>
    <w:link w:val="NoSpacingChar"/>
    <w:uiPriority w:val="1"/>
    <w:qFormat/>
    <w:rsid w:val="00AA03A5"/>
    <w:pPr>
      <w:spacing w:after="0" w:line="240" w:lineRule="auto"/>
    </w:pPr>
  </w:style>
  <w:style w:type="character" w:customStyle="1" w:styleId="NoSpacingChar">
    <w:name w:val="No Spacing Char"/>
    <w:basedOn w:val="DefaultParagraphFont"/>
    <w:link w:val="NoSpacing"/>
    <w:uiPriority w:val="1"/>
    <w:rsid w:val="00AA03A5"/>
    <w:rPr>
      <w:rFonts w:eastAsiaTheme="minorEastAsia"/>
      <w:lang w:val="en-US"/>
    </w:rPr>
  </w:style>
  <w:style w:type="paragraph" w:styleId="BalloonText">
    <w:name w:val="Balloon Text"/>
    <w:basedOn w:val="Normal"/>
    <w:link w:val="BalloonTextChar"/>
    <w:uiPriority w:val="99"/>
    <w:semiHidden/>
    <w:unhideWhenUsed/>
    <w:rsid w:val="00AA0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3A5"/>
    <w:rPr>
      <w:rFonts w:ascii="Tahoma" w:hAnsi="Tahoma" w:cs="Tahoma"/>
      <w:sz w:val="16"/>
      <w:szCs w:val="16"/>
    </w:rPr>
  </w:style>
  <w:style w:type="paragraph" w:styleId="TOCHeading">
    <w:name w:val="TOC Heading"/>
    <w:basedOn w:val="Heading1"/>
    <w:next w:val="Normal"/>
    <w:uiPriority w:val="39"/>
    <w:unhideWhenUsed/>
    <w:qFormat/>
    <w:rsid w:val="003D4C89"/>
    <w:pPr>
      <w:keepLines/>
      <w:tabs>
        <w:tab w:val="clear" w:pos="3456"/>
        <w:tab w:val="clear" w:pos="3600"/>
        <w:tab w:val="clear" w:pos="9270"/>
      </w:tabs>
      <w:spacing w:before="480" w:line="276" w:lineRule="auto"/>
      <w:outlineLvl w:val="9"/>
    </w:pPr>
    <w:rPr>
      <w:rFonts w:asciiTheme="majorHAnsi" w:eastAsiaTheme="majorEastAsia" w:hAnsiTheme="majorHAnsi" w:cstheme="majorBidi"/>
      <w:bCs/>
      <w:color w:val="4F81BD" w:themeColor="accent1"/>
      <w:szCs w:val="28"/>
    </w:rPr>
  </w:style>
  <w:style w:type="paragraph" w:styleId="TOC1">
    <w:name w:val="toc 1"/>
    <w:basedOn w:val="Normal"/>
    <w:next w:val="Normal"/>
    <w:autoRedefine/>
    <w:uiPriority w:val="39"/>
    <w:unhideWhenUsed/>
    <w:rsid w:val="003D4C89"/>
    <w:pPr>
      <w:spacing w:after="100"/>
    </w:pPr>
  </w:style>
  <w:style w:type="character" w:styleId="Hyperlink">
    <w:name w:val="Hyperlink"/>
    <w:basedOn w:val="DefaultParagraphFont"/>
    <w:uiPriority w:val="99"/>
    <w:unhideWhenUsed/>
    <w:rsid w:val="003D4C89"/>
    <w:rPr>
      <w:color w:val="0000FF" w:themeColor="hyperlink"/>
      <w:u w:val="single"/>
    </w:rPr>
  </w:style>
  <w:style w:type="character" w:customStyle="1" w:styleId="Heading2Char">
    <w:name w:val="Heading 2 Char"/>
    <w:basedOn w:val="DefaultParagraphFont"/>
    <w:link w:val="Heading2"/>
    <w:uiPriority w:val="9"/>
    <w:rsid w:val="0002431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024318"/>
    <w:pPr>
      <w:spacing w:after="100"/>
      <w:ind w:left="220"/>
    </w:pPr>
  </w:style>
  <w:style w:type="character" w:customStyle="1" w:styleId="Heading3Char">
    <w:name w:val="Heading 3 Char"/>
    <w:basedOn w:val="DefaultParagraphFont"/>
    <w:link w:val="Heading3"/>
    <w:uiPriority w:val="9"/>
    <w:rsid w:val="0002431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93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creativecommons.org/licenses/by/4.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CEDDA-5FAF-4508-B9C7-73FAFCD77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Voluntary Code of Practice</vt:lpstr>
    </vt:vector>
  </TitlesOfParts>
  <Company>Lenovo</Company>
  <LinksUpToDate>false</LinksUpToDate>
  <CharactersWithSpaces>10092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Code of Practice</dc:title>
  <dc:subject>For CCTV based Surveillance by Public and Private Establishments in &lt;City&gt;</dc:subject>
  <dc:creator>Admin</dc:creator>
  <cp:lastModifiedBy>Agarwal, Nitin D.</cp:lastModifiedBy>
  <cp:revision>2</cp:revision>
  <dcterms:created xsi:type="dcterms:W3CDTF">2014-07-14T04:28:00Z</dcterms:created>
  <dcterms:modified xsi:type="dcterms:W3CDTF">2014-07-14T04:28:00Z</dcterms:modified>
</cp:coreProperties>
</file>